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AAD" w:rsidRPr="00A516A5" w:rsidRDefault="008B3AAD" w:rsidP="0002144B">
      <w:pPr>
        <w:bidi/>
        <w:spacing w:after="0" w:line="360" w:lineRule="auto"/>
        <w:jc w:val="both"/>
        <w:rPr>
          <w:rFonts w:ascii="Simplified Arabic" w:eastAsiaTheme="majorEastAsia" w:hAnsi="Simplified Arabic" w:cs="Simplified Arabic"/>
          <w:b/>
          <w:bCs/>
          <w:spacing w:val="15"/>
          <w:sz w:val="36"/>
          <w:szCs w:val="36"/>
          <w:rtl/>
          <w:lang w:bidi="ar-DZ"/>
        </w:rPr>
      </w:pPr>
      <w:r w:rsidRPr="00A516A5">
        <w:rPr>
          <w:rFonts w:ascii="Simplified Arabic" w:eastAsiaTheme="majorEastAsia" w:hAnsi="Simplified Arabic" w:cs="Simplified Arabic"/>
          <w:b/>
          <w:bCs/>
          <w:spacing w:val="15"/>
          <w:sz w:val="36"/>
          <w:szCs w:val="36"/>
          <w:rtl/>
          <w:lang w:bidi="ar-DZ"/>
        </w:rPr>
        <w:t>تمهيــــــد</w:t>
      </w:r>
    </w:p>
    <w:p w:rsidR="00AD7F8F" w:rsidRPr="00A516A5" w:rsidRDefault="008B3AAD"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b/>
          <w:bCs/>
          <w:spacing w:val="15"/>
          <w:sz w:val="36"/>
          <w:szCs w:val="36"/>
          <w:rtl/>
          <w:lang w:bidi="ar-DZ"/>
        </w:rPr>
        <w:tab/>
      </w:r>
      <w:r w:rsidR="00DF67D1" w:rsidRPr="00A516A5">
        <w:rPr>
          <w:rFonts w:ascii="Simplified Arabic" w:eastAsiaTheme="majorEastAsia" w:hAnsi="Simplified Arabic" w:cs="Simplified Arabic"/>
          <w:spacing w:val="15"/>
          <w:sz w:val="32"/>
          <w:szCs w:val="32"/>
          <w:rtl/>
          <w:lang w:bidi="ar-DZ"/>
        </w:rPr>
        <w:t>ا</w:t>
      </w:r>
      <w:r w:rsidRPr="00A516A5">
        <w:rPr>
          <w:rFonts w:ascii="Simplified Arabic" w:eastAsiaTheme="majorEastAsia" w:hAnsi="Simplified Arabic" w:cs="Simplified Arabic"/>
          <w:spacing w:val="15"/>
          <w:sz w:val="32"/>
          <w:szCs w:val="32"/>
          <w:rtl/>
          <w:lang w:bidi="ar-DZ"/>
        </w:rPr>
        <w:t xml:space="preserve">عتبر </w:t>
      </w:r>
      <w:proofErr w:type="spellStart"/>
      <w:r w:rsidR="00016183" w:rsidRPr="00A516A5">
        <w:rPr>
          <w:rFonts w:ascii="Simplified Arabic" w:eastAsiaTheme="majorEastAsia" w:hAnsi="Simplified Arabic" w:cs="Simplified Arabic"/>
          <w:spacing w:val="15"/>
          <w:sz w:val="32"/>
          <w:szCs w:val="32"/>
          <w:rtl/>
          <w:lang w:bidi="ar-DZ"/>
        </w:rPr>
        <w:t>مونتسكيو</w:t>
      </w:r>
      <w:proofErr w:type="spellEnd"/>
      <w:r w:rsidR="00016183" w:rsidRPr="00A516A5">
        <w:rPr>
          <w:rFonts w:ascii="Simplified Arabic" w:eastAsiaTheme="majorEastAsia" w:hAnsi="Simplified Arabic" w:cs="Simplified Arabic"/>
          <w:spacing w:val="15"/>
          <w:sz w:val="32"/>
          <w:szCs w:val="32"/>
          <w:rtl/>
          <w:lang w:bidi="ar-DZ"/>
        </w:rPr>
        <w:t xml:space="preserve"> أن تركيز ا</w:t>
      </w:r>
      <w:r w:rsidR="00DF67D1" w:rsidRPr="00A516A5">
        <w:rPr>
          <w:rFonts w:ascii="Simplified Arabic" w:eastAsiaTheme="majorEastAsia" w:hAnsi="Simplified Arabic" w:cs="Simplified Arabic"/>
          <w:spacing w:val="15"/>
          <w:sz w:val="32"/>
          <w:szCs w:val="32"/>
          <w:rtl/>
          <w:lang w:bidi="ar-DZ"/>
        </w:rPr>
        <w:t xml:space="preserve">لسلطة في قبضة واحدة يؤدي إلى </w:t>
      </w:r>
      <w:r w:rsidR="00037715" w:rsidRPr="00A516A5">
        <w:rPr>
          <w:rFonts w:ascii="Simplified Arabic" w:eastAsiaTheme="majorEastAsia" w:hAnsi="Simplified Arabic" w:cs="Simplified Arabic" w:hint="cs"/>
          <w:spacing w:val="15"/>
          <w:sz w:val="32"/>
          <w:szCs w:val="32"/>
          <w:rtl/>
          <w:lang w:bidi="ar-DZ"/>
        </w:rPr>
        <w:t>الاستبداد</w:t>
      </w:r>
      <w:r w:rsidR="00016183" w:rsidRPr="00A516A5">
        <w:rPr>
          <w:rFonts w:ascii="Simplified Arabic" w:eastAsiaTheme="majorEastAsia" w:hAnsi="Simplified Arabic" w:cs="Simplified Arabic"/>
          <w:spacing w:val="15"/>
          <w:sz w:val="32"/>
          <w:szCs w:val="32"/>
          <w:rtl/>
          <w:lang w:bidi="ar-DZ"/>
        </w:rPr>
        <w:t xml:space="preserve">، لأن النفس البشرية ميالة بطبعها </w:t>
      </w:r>
      <w:r w:rsidR="00DF67D1" w:rsidRPr="00A516A5">
        <w:rPr>
          <w:rFonts w:ascii="Simplified Arabic" w:eastAsiaTheme="majorEastAsia" w:hAnsi="Simplified Arabic" w:cs="Simplified Arabic"/>
          <w:spacing w:val="15"/>
          <w:sz w:val="32"/>
          <w:szCs w:val="32"/>
          <w:rtl/>
          <w:lang w:bidi="ar-DZ"/>
        </w:rPr>
        <w:t>إليه</w:t>
      </w:r>
      <w:r w:rsidR="00016183" w:rsidRPr="00A516A5">
        <w:rPr>
          <w:rFonts w:ascii="Simplified Arabic" w:eastAsiaTheme="majorEastAsia" w:hAnsi="Simplified Arabic" w:cs="Simplified Arabic"/>
          <w:spacing w:val="15"/>
          <w:sz w:val="32"/>
          <w:szCs w:val="32"/>
          <w:rtl/>
          <w:lang w:bidi="ar-DZ"/>
        </w:rPr>
        <w:t xml:space="preserve"> إذا ما </w:t>
      </w:r>
      <w:r w:rsidR="00DF67D1" w:rsidRPr="00A516A5">
        <w:rPr>
          <w:rFonts w:ascii="Simplified Arabic" w:eastAsiaTheme="majorEastAsia" w:hAnsi="Simplified Arabic" w:cs="Simplified Arabic"/>
          <w:spacing w:val="15"/>
          <w:sz w:val="32"/>
          <w:szCs w:val="32"/>
          <w:rtl/>
          <w:lang w:bidi="ar-DZ"/>
        </w:rPr>
        <w:t>استأثرت بالسلطة</w:t>
      </w:r>
      <w:r w:rsidR="00016183" w:rsidRPr="00A516A5">
        <w:rPr>
          <w:rFonts w:ascii="Simplified Arabic" w:eastAsiaTheme="majorEastAsia" w:hAnsi="Simplified Arabic" w:cs="Simplified Arabic"/>
          <w:spacing w:val="15"/>
          <w:sz w:val="32"/>
          <w:szCs w:val="32"/>
          <w:rtl/>
          <w:lang w:bidi="ar-DZ"/>
        </w:rPr>
        <w:t xml:space="preserve"> لذلك لابد من توزيع السلطات </w:t>
      </w:r>
      <w:r w:rsidR="00DF67D1" w:rsidRPr="00A516A5">
        <w:rPr>
          <w:rFonts w:ascii="Simplified Arabic" w:eastAsiaTheme="majorEastAsia" w:hAnsi="Simplified Arabic" w:cs="Simplified Arabic"/>
          <w:spacing w:val="15"/>
          <w:sz w:val="32"/>
          <w:szCs w:val="32"/>
          <w:rtl/>
          <w:lang w:bidi="ar-DZ"/>
        </w:rPr>
        <w:t>بين عدّة</w:t>
      </w:r>
      <w:r w:rsidR="00016183" w:rsidRPr="00A516A5">
        <w:rPr>
          <w:rFonts w:ascii="Simplified Arabic" w:eastAsiaTheme="majorEastAsia" w:hAnsi="Simplified Arabic" w:cs="Simplified Arabic"/>
          <w:spacing w:val="15"/>
          <w:sz w:val="32"/>
          <w:szCs w:val="32"/>
          <w:rtl/>
          <w:lang w:bidi="ar-DZ"/>
        </w:rPr>
        <w:t xml:space="preserve"> هيئات ل</w:t>
      </w:r>
      <w:r w:rsidR="00DF67D1" w:rsidRPr="00A516A5">
        <w:rPr>
          <w:rFonts w:ascii="Simplified Arabic" w:eastAsiaTheme="majorEastAsia" w:hAnsi="Simplified Arabic" w:cs="Simplified Arabic"/>
          <w:spacing w:val="15"/>
          <w:sz w:val="32"/>
          <w:szCs w:val="32"/>
          <w:rtl/>
          <w:lang w:bidi="ar-DZ"/>
        </w:rPr>
        <w:t>لحيلولة</w:t>
      </w:r>
      <w:r w:rsidR="00016183" w:rsidRPr="00A516A5">
        <w:rPr>
          <w:rFonts w:ascii="Simplified Arabic" w:eastAsiaTheme="majorEastAsia" w:hAnsi="Simplified Arabic" w:cs="Simplified Arabic"/>
          <w:spacing w:val="15"/>
          <w:sz w:val="32"/>
          <w:szCs w:val="32"/>
          <w:rtl/>
          <w:lang w:bidi="ar-DZ"/>
        </w:rPr>
        <w:t xml:space="preserve"> دون </w:t>
      </w:r>
      <w:r w:rsidR="00DF67D1" w:rsidRPr="00A516A5">
        <w:rPr>
          <w:rFonts w:ascii="Simplified Arabic" w:eastAsiaTheme="majorEastAsia" w:hAnsi="Simplified Arabic" w:cs="Simplified Arabic"/>
          <w:spacing w:val="15"/>
          <w:sz w:val="32"/>
          <w:szCs w:val="32"/>
          <w:rtl/>
          <w:lang w:bidi="ar-DZ"/>
        </w:rPr>
        <w:t>ذلك، فالسلطة</w:t>
      </w:r>
      <w:r w:rsidR="00016183" w:rsidRPr="00A516A5">
        <w:rPr>
          <w:rFonts w:ascii="Simplified Arabic" w:eastAsiaTheme="majorEastAsia" w:hAnsi="Simplified Arabic" w:cs="Simplified Arabic"/>
          <w:spacing w:val="15"/>
          <w:sz w:val="32"/>
          <w:szCs w:val="32"/>
          <w:rtl/>
          <w:lang w:bidi="ar-DZ"/>
        </w:rPr>
        <w:t xml:space="preserve"> لا توقفها إلا السلطة عن طريق ما تملكه من وسائل للحد من صلاحيات السلطة الأخرى</w:t>
      </w:r>
      <w:r w:rsidR="00016183" w:rsidRPr="00A516A5">
        <w:rPr>
          <w:rStyle w:val="a4"/>
          <w:rFonts w:ascii="Simplified Arabic" w:eastAsiaTheme="majorEastAsia" w:hAnsi="Simplified Arabic" w:cs="Simplified Arabic"/>
          <w:spacing w:val="15"/>
          <w:sz w:val="32"/>
          <w:szCs w:val="32"/>
          <w:rtl/>
          <w:lang w:bidi="ar-DZ"/>
        </w:rPr>
        <w:footnoteReference w:id="2"/>
      </w:r>
      <w:r w:rsidR="00F62D9C" w:rsidRPr="00A516A5">
        <w:rPr>
          <w:rFonts w:ascii="Simplified Arabic" w:eastAsiaTheme="majorEastAsia" w:hAnsi="Simplified Arabic" w:cs="Simplified Arabic"/>
          <w:spacing w:val="15"/>
          <w:sz w:val="32"/>
          <w:szCs w:val="32"/>
          <w:rtl/>
          <w:lang w:bidi="ar-DZ"/>
        </w:rPr>
        <w:t xml:space="preserve">. </w:t>
      </w:r>
      <w:r w:rsidR="00AD7F8F" w:rsidRPr="00A516A5">
        <w:rPr>
          <w:rFonts w:ascii="Simplified Arabic" w:eastAsiaTheme="majorEastAsia" w:hAnsi="Simplified Arabic" w:cs="Simplified Arabic"/>
          <w:spacing w:val="15"/>
          <w:sz w:val="32"/>
          <w:szCs w:val="32"/>
          <w:rtl/>
          <w:lang w:bidi="ar-DZ"/>
        </w:rPr>
        <w:t>وهو ما يعرف بمبدأ الفصل بين السلطات القائم على تخصص وتوزيع السلطات بين الهيئات الثلاث</w:t>
      </w:r>
      <w:r w:rsidR="00037715">
        <w:rPr>
          <w:rFonts w:ascii="Simplified Arabic" w:eastAsiaTheme="majorEastAsia" w:hAnsi="Simplified Arabic" w:cs="Simplified Arabic" w:hint="cs"/>
          <w:spacing w:val="15"/>
          <w:sz w:val="32"/>
          <w:szCs w:val="32"/>
          <w:rtl/>
          <w:lang w:bidi="ar-DZ"/>
        </w:rPr>
        <w:t xml:space="preserve"> </w:t>
      </w:r>
      <w:r w:rsidR="00AD7F8F" w:rsidRPr="00A516A5">
        <w:rPr>
          <w:rFonts w:ascii="Simplified Arabic" w:eastAsiaTheme="majorEastAsia" w:hAnsi="Simplified Arabic" w:cs="Simplified Arabic"/>
          <w:spacing w:val="15"/>
          <w:sz w:val="32"/>
          <w:szCs w:val="32"/>
          <w:rtl/>
          <w:lang w:bidi="ar-DZ"/>
        </w:rPr>
        <w:t xml:space="preserve">التشريعية والتي تتولى وظيفة التشريع بسن القوانين التي تحكم المجتمع وتعد أهم الوظائف الدستورية في الدولة،وتتولى السلطة التنفيذية مهمة تنفيذ ما تسنه السلطة </w:t>
      </w:r>
      <w:r w:rsidR="00080F4A" w:rsidRPr="00A516A5">
        <w:rPr>
          <w:rFonts w:ascii="Simplified Arabic" w:eastAsiaTheme="majorEastAsia" w:hAnsi="Simplified Arabic" w:cs="Simplified Arabic"/>
          <w:spacing w:val="15"/>
          <w:sz w:val="32"/>
          <w:szCs w:val="32"/>
          <w:rtl/>
          <w:lang w:bidi="ar-DZ"/>
        </w:rPr>
        <w:t xml:space="preserve">الأولى </w:t>
      </w:r>
      <w:r w:rsidR="00AD7F8F" w:rsidRPr="00A516A5">
        <w:rPr>
          <w:rFonts w:ascii="Simplified Arabic" w:eastAsiaTheme="majorEastAsia" w:hAnsi="Simplified Arabic" w:cs="Simplified Arabic"/>
          <w:spacing w:val="15"/>
          <w:sz w:val="32"/>
          <w:szCs w:val="32"/>
          <w:rtl/>
          <w:lang w:bidi="ar-DZ"/>
        </w:rPr>
        <w:t>من القوانين وحفظ الأمن والنظام العام في الدولة،وتتولى السلطة القضائية مهمة حل النزاعات القانونية القائمة،وتجسيدا لهذا المبدأ قامت مختلف الدول من خلال دساتيرها على تحديد اختصاصات كل سلطة،إلا أنه وبمرور الزمن</w:t>
      </w:r>
      <w:r w:rsidR="00F62D9C" w:rsidRPr="00A516A5">
        <w:rPr>
          <w:rFonts w:ascii="Simplified Arabic" w:eastAsiaTheme="majorEastAsia" w:hAnsi="Simplified Arabic" w:cs="Simplified Arabic"/>
          <w:spacing w:val="15"/>
          <w:sz w:val="32"/>
          <w:szCs w:val="32"/>
          <w:rtl/>
          <w:lang w:bidi="ar-DZ"/>
        </w:rPr>
        <w:t xml:space="preserve"> ق</w:t>
      </w:r>
      <w:r w:rsidR="00AD7F8F" w:rsidRPr="00A516A5">
        <w:rPr>
          <w:rFonts w:ascii="Simplified Arabic" w:eastAsiaTheme="majorEastAsia" w:hAnsi="Simplified Arabic" w:cs="Simplified Arabic"/>
          <w:spacing w:val="15"/>
          <w:sz w:val="32"/>
          <w:szCs w:val="32"/>
          <w:rtl/>
          <w:lang w:bidi="ar-DZ"/>
        </w:rPr>
        <w:t>د شهدت ك</w:t>
      </w:r>
      <w:r w:rsidR="00F62D9C" w:rsidRPr="00A516A5">
        <w:rPr>
          <w:rFonts w:ascii="Simplified Arabic" w:eastAsiaTheme="majorEastAsia" w:hAnsi="Simplified Arabic" w:cs="Simplified Arabic"/>
          <w:spacing w:val="15"/>
          <w:sz w:val="32"/>
          <w:szCs w:val="32"/>
          <w:rtl/>
          <w:lang w:bidi="ar-DZ"/>
        </w:rPr>
        <w:t>ل من</w:t>
      </w:r>
      <w:r w:rsidR="00AD7F8F" w:rsidRPr="00A516A5">
        <w:rPr>
          <w:rFonts w:ascii="Simplified Arabic" w:eastAsiaTheme="majorEastAsia" w:hAnsi="Simplified Arabic" w:cs="Simplified Arabic"/>
          <w:spacing w:val="15"/>
          <w:sz w:val="32"/>
          <w:szCs w:val="32"/>
          <w:rtl/>
          <w:lang w:bidi="ar-DZ"/>
        </w:rPr>
        <w:t xml:space="preserve"> السلطتين التشريعية والتنفيذية تغ</w:t>
      </w:r>
      <w:r w:rsidR="00080F4A" w:rsidRPr="00A516A5">
        <w:rPr>
          <w:rFonts w:ascii="Simplified Arabic" w:eastAsiaTheme="majorEastAsia" w:hAnsi="Simplified Arabic" w:cs="Simplified Arabic"/>
          <w:spacing w:val="15"/>
          <w:sz w:val="32"/>
          <w:szCs w:val="32"/>
          <w:rtl/>
          <w:lang w:bidi="ar-DZ"/>
        </w:rPr>
        <w:t>ي</w:t>
      </w:r>
      <w:r w:rsidR="00AD7F8F" w:rsidRPr="00A516A5">
        <w:rPr>
          <w:rFonts w:ascii="Simplified Arabic" w:eastAsiaTheme="majorEastAsia" w:hAnsi="Simplified Arabic" w:cs="Simplified Arabic"/>
          <w:spacing w:val="15"/>
          <w:sz w:val="32"/>
          <w:szCs w:val="32"/>
          <w:rtl/>
          <w:lang w:bidi="ar-DZ"/>
        </w:rPr>
        <w:t xml:space="preserve">يرا وتطورا،أين تطورت وظيفة السلطة التنفيذية،فلم تعد تقتصر على مهمة تنفيذ القوانين فقط بل </w:t>
      </w:r>
      <w:r w:rsidR="00F62D9C" w:rsidRPr="00A516A5">
        <w:rPr>
          <w:rFonts w:ascii="Simplified Arabic" w:eastAsiaTheme="majorEastAsia" w:hAnsi="Simplified Arabic" w:cs="Simplified Arabic"/>
          <w:spacing w:val="15"/>
          <w:sz w:val="32"/>
          <w:szCs w:val="32"/>
          <w:rtl/>
          <w:lang w:bidi="ar-DZ"/>
        </w:rPr>
        <w:t>أصبح</w:t>
      </w:r>
      <w:r w:rsidR="001E7B68" w:rsidRPr="00A516A5">
        <w:rPr>
          <w:rFonts w:ascii="Simplified Arabic" w:eastAsiaTheme="majorEastAsia" w:hAnsi="Simplified Arabic" w:cs="Simplified Arabic"/>
          <w:spacing w:val="15"/>
          <w:sz w:val="32"/>
          <w:szCs w:val="32"/>
          <w:rtl/>
          <w:lang w:bidi="ar-DZ"/>
        </w:rPr>
        <w:t xml:space="preserve"> لها كذلك تنظيم المسائل التي </w:t>
      </w:r>
      <w:r w:rsidR="00F62D9C" w:rsidRPr="00A516A5">
        <w:rPr>
          <w:rFonts w:ascii="Simplified Arabic" w:eastAsiaTheme="majorEastAsia" w:hAnsi="Simplified Arabic" w:cs="Simplified Arabic"/>
          <w:spacing w:val="15"/>
          <w:sz w:val="32"/>
          <w:szCs w:val="32"/>
          <w:rtl/>
          <w:lang w:bidi="ar-DZ"/>
        </w:rPr>
        <w:t xml:space="preserve">كان </w:t>
      </w:r>
      <w:r w:rsidR="001E7B68" w:rsidRPr="00A516A5">
        <w:rPr>
          <w:rFonts w:ascii="Simplified Arabic" w:eastAsiaTheme="majorEastAsia" w:hAnsi="Simplified Arabic" w:cs="Simplified Arabic"/>
          <w:spacing w:val="15"/>
          <w:sz w:val="32"/>
          <w:szCs w:val="32"/>
          <w:rtl/>
          <w:lang w:bidi="ar-DZ"/>
        </w:rPr>
        <w:t xml:space="preserve">ينظمها </w:t>
      </w:r>
      <w:r w:rsidR="00F62D9C" w:rsidRPr="00A516A5">
        <w:rPr>
          <w:rFonts w:ascii="Simplified Arabic" w:eastAsiaTheme="majorEastAsia" w:hAnsi="Simplified Arabic" w:cs="Simplified Arabic"/>
          <w:spacing w:val="15"/>
          <w:sz w:val="32"/>
          <w:szCs w:val="32"/>
          <w:rtl/>
          <w:lang w:bidi="ar-DZ"/>
        </w:rPr>
        <w:t xml:space="preserve">السلطة </w:t>
      </w:r>
      <w:r w:rsidR="001E7B68" w:rsidRPr="00A516A5">
        <w:rPr>
          <w:rFonts w:ascii="Simplified Arabic" w:eastAsiaTheme="majorEastAsia" w:hAnsi="Simplified Arabic" w:cs="Simplified Arabic"/>
          <w:spacing w:val="15"/>
          <w:sz w:val="32"/>
          <w:szCs w:val="32"/>
          <w:rtl/>
          <w:lang w:bidi="ar-DZ"/>
        </w:rPr>
        <w:t>التشريع</w:t>
      </w:r>
      <w:r w:rsidR="00F62D9C" w:rsidRPr="00A516A5">
        <w:rPr>
          <w:rFonts w:ascii="Simplified Arabic" w:eastAsiaTheme="majorEastAsia" w:hAnsi="Simplified Arabic" w:cs="Simplified Arabic"/>
          <w:spacing w:val="15"/>
          <w:sz w:val="32"/>
          <w:szCs w:val="32"/>
          <w:rtl/>
          <w:lang w:bidi="ar-DZ"/>
        </w:rPr>
        <w:t>ية،و</w:t>
      </w:r>
      <w:r w:rsidR="001E7B68" w:rsidRPr="00A516A5">
        <w:rPr>
          <w:rFonts w:ascii="Simplified Arabic" w:eastAsiaTheme="majorEastAsia" w:hAnsi="Simplified Arabic" w:cs="Simplified Arabic"/>
          <w:spacing w:val="15"/>
          <w:sz w:val="32"/>
          <w:szCs w:val="32"/>
          <w:rtl/>
          <w:lang w:bidi="ar-DZ"/>
        </w:rPr>
        <w:t>التي تصدر من قبل رئيس الجمهورية في شكل مراسيم وهذا ما نلاحظه خاصة في حالات الظروف الاستثنائي</w:t>
      </w:r>
      <w:r w:rsidR="00F62D9C" w:rsidRPr="00A516A5">
        <w:rPr>
          <w:rFonts w:ascii="Simplified Arabic" w:eastAsiaTheme="majorEastAsia" w:hAnsi="Simplified Arabic" w:cs="Simplified Arabic"/>
          <w:spacing w:val="15"/>
          <w:sz w:val="32"/>
          <w:szCs w:val="32"/>
          <w:rtl/>
          <w:lang w:bidi="ar-DZ"/>
        </w:rPr>
        <w:t>ة</w:t>
      </w:r>
      <w:r w:rsidR="001E7B68" w:rsidRPr="00A516A5">
        <w:rPr>
          <w:rFonts w:ascii="Simplified Arabic" w:eastAsiaTheme="majorEastAsia" w:hAnsi="Simplified Arabic" w:cs="Simplified Arabic"/>
          <w:spacing w:val="15"/>
          <w:sz w:val="32"/>
          <w:szCs w:val="32"/>
          <w:rtl/>
          <w:lang w:bidi="ar-DZ"/>
        </w:rPr>
        <w:t>،خاصة أمام عجز الجهاز التشريعي</w:t>
      </w:r>
      <w:r w:rsidR="00037715">
        <w:rPr>
          <w:rFonts w:ascii="Simplified Arabic" w:eastAsiaTheme="majorEastAsia" w:hAnsi="Simplified Arabic" w:cs="Simplified Arabic" w:hint="cs"/>
          <w:spacing w:val="15"/>
          <w:sz w:val="32"/>
          <w:szCs w:val="32"/>
          <w:rtl/>
          <w:lang w:bidi="ar-DZ"/>
        </w:rPr>
        <w:t xml:space="preserve"> </w:t>
      </w:r>
      <w:r w:rsidR="001E7B68" w:rsidRPr="00A516A5">
        <w:rPr>
          <w:rFonts w:ascii="Simplified Arabic" w:eastAsiaTheme="majorEastAsia" w:hAnsi="Simplified Arabic" w:cs="Simplified Arabic"/>
          <w:spacing w:val="15"/>
          <w:sz w:val="32"/>
          <w:szCs w:val="32"/>
          <w:rtl/>
          <w:lang w:bidi="ar-DZ"/>
        </w:rPr>
        <w:t xml:space="preserve">عن مواكبة التطورات المرافقة </w:t>
      </w:r>
      <w:r w:rsidR="001E7B68" w:rsidRPr="00A516A5">
        <w:rPr>
          <w:rFonts w:ascii="Simplified Arabic" w:eastAsiaTheme="majorEastAsia" w:hAnsi="Simplified Arabic" w:cs="Simplified Arabic"/>
          <w:spacing w:val="15"/>
          <w:sz w:val="32"/>
          <w:szCs w:val="32"/>
          <w:rtl/>
          <w:lang w:bidi="ar-DZ"/>
        </w:rPr>
        <w:lastRenderedPageBreak/>
        <w:t xml:space="preserve">للأزمات الشديدة الحدة خاصة منها السياسية،فبطئه في إيجاد الحلول السريعة والفعالة والمصادقة عليها يتطلب وقتا طويلا،مما </w:t>
      </w:r>
      <w:r w:rsidR="00F62D9C" w:rsidRPr="00A516A5">
        <w:rPr>
          <w:rFonts w:ascii="Simplified Arabic" w:eastAsiaTheme="majorEastAsia" w:hAnsi="Simplified Arabic" w:cs="Simplified Arabic"/>
          <w:spacing w:val="15"/>
          <w:sz w:val="32"/>
          <w:szCs w:val="32"/>
          <w:rtl/>
          <w:lang w:bidi="ar-DZ"/>
        </w:rPr>
        <w:t>أدى</w:t>
      </w:r>
      <w:r w:rsidR="001E7B68" w:rsidRPr="00A516A5">
        <w:rPr>
          <w:rFonts w:ascii="Simplified Arabic" w:eastAsiaTheme="majorEastAsia" w:hAnsi="Simplified Arabic" w:cs="Simplified Arabic"/>
          <w:spacing w:val="15"/>
          <w:sz w:val="32"/>
          <w:szCs w:val="32"/>
          <w:rtl/>
          <w:lang w:bidi="ar-DZ"/>
        </w:rPr>
        <w:t xml:space="preserve"> بتدخل السلطة التنفيذية في هذا المجال الذي هو اختصاص أصيل للسلطة التشر</w:t>
      </w:r>
      <w:r w:rsidR="00F62D9C" w:rsidRPr="00A516A5">
        <w:rPr>
          <w:rFonts w:ascii="Simplified Arabic" w:eastAsiaTheme="majorEastAsia" w:hAnsi="Simplified Arabic" w:cs="Simplified Arabic"/>
          <w:spacing w:val="15"/>
          <w:sz w:val="32"/>
          <w:szCs w:val="32"/>
          <w:rtl/>
          <w:lang w:bidi="ar-DZ"/>
        </w:rPr>
        <w:t>ي</w:t>
      </w:r>
      <w:r w:rsidR="001E7B68" w:rsidRPr="00A516A5">
        <w:rPr>
          <w:rFonts w:ascii="Simplified Arabic" w:eastAsiaTheme="majorEastAsia" w:hAnsi="Simplified Arabic" w:cs="Simplified Arabic"/>
          <w:spacing w:val="15"/>
          <w:sz w:val="32"/>
          <w:szCs w:val="32"/>
          <w:rtl/>
          <w:lang w:bidi="ar-DZ"/>
        </w:rPr>
        <w:t xml:space="preserve">عية،وذلك بتوسيع الصلاحيات التشريعية لرئيس الجمهورية أثناء </w:t>
      </w:r>
      <w:r w:rsidR="00F62D9C" w:rsidRPr="00A516A5">
        <w:rPr>
          <w:rFonts w:ascii="Simplified Arabic" w:eastAsiaTheme="majorEastAsia" w:hAnsi="Simplified Arabic" w:cs="Simplified Arabic"/>
          <w:spacing w:val="15"/>
          <w:sz w:val="32"/>
          <w:szCs w:val="32"/>
          <w:rtl/>
          <w:lang w:bidi="ar-DZ"/>
        </w:rPr>
        <w:t>ا</w:t>
      </w:r>
      <w:r w:rsidR="001E7B68" w:rsidRPr="00A516A5">
        <w:rPr>
          <w:rFonts w:ascii="Simplified Arabic" w:eastAsiaTheme="majorEastAsia" w:hAnsi="Simplified Arabic" w:cs="Simplified Arabic"/>
          <w:spacing w:val="15"/>
          <w:sz w:val="32"/>
          <w:szCs w:val="32"/>
          <w:rtl/>
          <w:lang w:bidi="ar-DZ"/>
        </w:rPr>
        <w:t>لظروف الاستثنائية</w:t>
      </w:r>
      <w:r w:rsidR="00080F4A" w:rsidRPr="00A516A5">
        <w:rPr>
          <w:rFonts w:ascii="Simplified Arabic" w:eastAsiaTheme="majorEastAsia" w:hAnsi="Simplified Arabic" w:cs="Simplified Arabic"/>
          <w:spacing w:val="15"/>
          <w:sz w:val="32"/>
          <w:szCs w:val="32"/>
          <w:rtl/>
          <w:lang w:bidi="ar-DZ"/>
        </w:rPr>
        <w:t>،</w:t>
      </w:r>
      <w:r w:rsidR="001E7B68" w:rsidRPr="00A516A5">
        <w:rPr>
          <w:rFonts w:ascii="Simplified Arabic" w:eastAsiaTheme="majorEastAsia" w:hAnsi="Simplified Arabic" w:cs="Simplified Arabic"/>
          <w:spacing w:val="15"/>
          <w:sz w:val="32"/>
          <w:szCs w:val="32"/>
          <w:rtl/>
          <w:lang w:bidi="ar-DZ"/>
        </w:rPr>
        <w:t xml:space="preserve"> إلى حد توقف البرلمان عن مباشرة وظيفته التشريعية</w:t>
      </w:r>
      <w:r w:rsidR="000A5D0C">
        <w:rPr>
          <w:rFonts w:ascii="Simplified Arabic" w:eastAsiaTheme="majorEastAsia" w:hAnsi="Simplified Arabic" w:cs="Simplified Arabic" w:hint="cs"/>
          <w:spacing w:val="15"/>
          <w:sz w:val="32"/>
          <w:szCs w:val="32"/>
          <w:rtl/>
          <w:lang w:bidi="ar-DZ"/>
        </w:rPr>
        <w:t xml:space="preserve"> </w:t>
      </w:r>
      <w:r w:rsidR="001E7B68" w:rsidRPr="00A516A5">
        <w:rPr>
          <w:rFonts w:ascii="Simplified Arabic" w:eastAsiaTheme="majorEastAsia" w:hAnsi="Simplified Arabic" w:cs="Simplified Arabic"/>
          <w:spacing w:val="15"/>
          <w:sz w:val="32"/>
          <w:szCs w:val="32"/>
          <w:rtl/>
          <w:lang w:bidi="ar-DZ"/>
        </w:rPr>
        <w:t>والاكتفاء بالمراقبة الإجراءات الاستثنائية</w:t>
      </w:r>
      <w:r w:rsidR="00080F4A" w:rsidRPr="00A516A5">
        <w:rPr>
          <w:rFonts w:ascii="Simplified Arabic" w:eastAsiaTheme="majorEastAsia" w:hAnsi="Simplified Arabic" w:cs="Simplified Arabic"/>
          <w:spacing w:val="15"/>
          <w:sz w:val="32"/>
          <w:szCs w:val="32"/>
          <w:rtl/>
          <w:lang w:bidi="ar-DZ"/>
        </w:rPr>
        <w:t>،</w:t>
      </w:r>
      <w:r w:rsidR="00F62D9C" w:rsidRPr="00A516A5">
        <w:rPr>
          <w:rFonts w:ascii="Simplified Arabic" w:eastAsiaTheme="majorEastAsia" w:hAnsi="Simplified Arabic" w:cs="Simplified Arabic"/>
          <w:spacing w:val="15"/>
          <w:sz w:val="32"/>
          <w:szCs w:val="32"/>
          <w:rtl/>
          <w:lang w:bidi="ar-DZ"/>
        </w:rPr>
        <w:t xml:space="preserve">في بعض الحالات اٌستثنائية كالحالة الاستثنائية وحالة الحرب، </w:t>
      </w:r>
      <w:r w:rsidR="001E7B68" w:rsidRPr="00A516A5">
        <w:rPr>
          <w:rFonts w:ascii="Simplified Arabic" w:eastAsiaTheme="majorEastAsia" w:hAnsi="Simplified Arabic" w:cs="Simplified Arabic"/>
          <w:spacing w:val="15"/>
          <w:sz w:val="32"/>
          <w:szCs w:val="32"/>
          <w:rtl/>
          <w:lang w:bidi="ar-DZ"/>
        </w:rPr>
        <w:t>من خلال ما تقدم نصل إلى طرح هذا التساؤل التالي:</w:t>
      </w:r>
    </w:p>
    <w:p w:rsidR="001E7B68" w:rsidRPr="00A516A5" w:rsidRDefault="001E7B68" w:rsidP="0002144B">
      <w:pPr>
        <w:bidi/>
        <w:spacing w:after="0" w:line="360" w:lineRule="auto"/>
        <w:jc w:val="both"/>
        <w:rPr>
          <w:rFonts w:ascii="Simplified Arabic" w:eastAsiaTheme="majorEastAsia" w:hAnsi="Simplified Arabic" w:cs="Simplified Arabic"/>
          <w:b/>
          <w:bCs/>
          <w:spacing w:val="15"/>
          <w:sz w:val="32"/>
          <w:szCs w:val="32"/>
          <w:rtl/>
          <w:lang w:bidi="ar-DZ"/>
        </w:rPr>
      </w:pPr>
      <w:r w:rsidRPr="00A516A5">
        <w:rPr>
          <w:rFonts w:ascii="Simplified Arabic" w:eastAsiaTheme="majorEastAsia" w:hAnsi="Simplified Arabic" w:cs="Simplified Arabic"/>
          <w:spacing w:val="15"/>
          <w:sz w:val="32"/>
          <w:szCs w:val="32"/>
          <w:rtl/>
          <w:lang w:bidi="ar-DZ"/>
        </w:rPr>
        <w:tab/>
      </w:r>
      <w:r w:rsidRPr="00A516A5">
        <w:rPr>
          <w:rFonts w:ascii="Simplified Arabic" w:eastAsiaTheme="majorEastAsia" w:hAnsi="Simplified Arabic" w:cs="Simplified Arabic"/>
          <w:b/>
          <w:bCs/>
          <w:spacing w:val="15"/>
          <w:sz w:val="32"/>
          <w:szCs w:val="32"/>
          <w:rtl/>
          <w:lang w:bidi="ar-DZ"/>
        </w:rPr>
        <w:t xml:space="preserve">_ ما مدى تأثير </w:t>
      </w:r>
      <w:r w:rsidR="00F62D9C" w:rsidRPr="00A516A5">
        <w:rPr>
          <w:rFonts w:ascii="Simplified Arabic" w:eastAsiaTheme="majorEastAsia" w:hAnsi="Simplified Arabic" w:cs="Simplified Arabic"/>
          <w:b/>
          <w:bCs/>
          <w:spacing w:val="15"/>
          <w:sz w:val="32"/>
          <w:szCs w:val="32"/>
          <w:rtl/>
          <w:lang w:bidi="ar-DZ"/>
        </w:rPr>
        <w:t>الصلاحيات</w:t>
      </w:r>
      <w:r w:rsidRPr="00A516A5">
        <w:rPr>
          <w:rFonts w:ascii="Simplified Arabic" w:eastAsiaTheme="majorEastAsia" w:hAnsi="Simplified Arabic" w:cs="Simplified Arabic"/>
          <w:b/>
          <w:bCs/>
          <w:spacing w:val="15"/>
          <w:sz w:val="32"/>
          <w:szCs w:val="32"/>
          <w:rtl/>
          <w:lang w:bidi="ar-DZ"/>
        </w:rPr>
        <w:t xml:space="preserve"> غير العادية لرئيس الجمهورية أثناء الظروف الاستثنائية </w:t>
      </w:r>
      <w:r w:rsidR="00080F4A" w:rsidRPr="00A516A5">
        <w:rPr>
          <w:rFonts w:ascii="Simplified Arabic" w:eastAsiaTheme="majorEastAsia" w:hAnsi="Simplified Arabic" w:cs="Simplified Arabic"/>
          <w:b/>
          <w:bCs/>
          <w:spacing w:val="15"/>
          <w:sz w:val="32"/>
          <w:szCs w:val="32"/>
          <w:rtl/>
          <w:lang w:bidi="ar-DZ"/>
        </w:rPr>
        <w:t xml:space="preserve">على توازن السلطات </w:t>
      </w:r>
      <w:r w:rsidR="00A516A5" w:rsidRPr="00A516A5">
        <w:rPr>
          <w:rFonts w:ascii="Simplified Arabic" w:eastAsiaTheme="majorEastAsia" w:hAnsi="Simplified Arabic" w:cs="Simplified Arabic" w:hint="cs"/>
          <w:b/>
          <w:bCs/>
          <w:spacing w:val="15"/>
          <w:sz w:val="32"/>
          <w:szCs w:val="32"/>
          <w:rtl/>
          <w:lang w:bidi="ar-DZ"/>
        </w:rPr>
        <w:t>العامة؟</w:t>
      </w:r>
    </w:p>
    <w:p w:rsidR="001E7B68" w:rsidRPr="00A516A5" w:rsidRDefault="001E7B68"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 xml:space="preserve">وللإجابة على هذا التساؤل وجب تقسيم هذا الفصل إلى مبحثين الأول نتناول فيه تأثير </w:t>
      </w:r>
      <w:r w:rsidR="003D75EC" w:rsidRPr="00A516A5">
        <w:rPr>
          <w:rFonts w:ascii="Simplified Arabic" w:eastAsiaTheme="majorEastAsia" w:hAnsi="Simplified Arabic" w:cs="Simplified Arabic"/>
          <w:spacing w:val="15"/>
          <w:sz w:val="32"/>
          <w:szCs w:val="32"/>
          <w:rtl/>
          <w:lang w:bidi="ar-DZ"/>
        </w:rPr>
        <w:t>ال</w:t>
      </w:r>
      <w:r w:rsidRPr="00A516A5">
        <w:rPr>
          <w:rFonts w:ascii="Simplified Arabic" w:eastAsiaTheme="majorEastAsia" w:hAnsi="Simplified Arabic" w:cs="Simplified Arabic"/>
          <w:spacing w:val="15"/>
          <w:sz w:val="32"/>
          <w:szCs w:val="32"/>
          <w:rtl/>
          <w:lang w:bidi="ar-DZ"/>
        </w:rPr>
        <w:t xml:space="preserve">صلاحيات الاستثنائية لرئيس الجمهورية على السلطة التشريعية والمبحث الثاني نتناول فيه </w:t>
      </w:r>
      <w:r w:rsidR="00F62D9C" w:rsidRPr="00A516A5">
        <w:rPr>
          <w:rFonts w:ascii="Simplified Arabic" w:eastAsiaTheme="majorEastAsia" w:hAnsi="Simplified Arabic" w:cs="Simplified Arabic"/>
          <w:spacing w:val="15"/>
          <w:sz w:val="32"/>
          <w:szCs w:val="32"/>
          <w:rtl/>
          <w:lang w:bidi="ar-DZ"/>
        </w:rPr>
        <w:t>أيضا</w:t>
      </w:r>
      <w:r w:rsidRPr="00A516A5">
        <w:rPr>
          <w:rFonts w:ascii="Simplified Arabic" w:eastAsiaTheme="majorEastAsia" w:hAnsi="Simplified Arabic" w:cs="Simplified Arabic"/>
          <w:spacing w:val="15"/>
          <w:sz w:val="32"/>
          <w:szCs w:val="32"/>
          <w:rtl/>
          <w:lang w:bidi="ar-DZ"/>
        </w:rPr>
        <w:t xml:space="preserve"> تأثير الصلاحيات </w:t>
      </w:r>
      <w:r w:rsidR="00F62D9C" w:rsidRPr="00A516A5">
        <w:rPr>
          <w:rFonts w:ascii="Simplified Arabic" w:eastAsiaTheme="majorEastAsia" w:hAnsi="Simplified Arabic" w:cs="Simplified Arabic"/>
          <w:spacing w:val="15"/>
          <w:sz w:val="32"/>
          <w:szCs w:val="32"/>
          <w:rtl/>
          <w:lang w:bidi="ar-DZ"/>
        </w:rPr>
        <w:t>الاستثنائية</w:t>
      </w:r>
      <w:r w:rsidRPr="00A516A5">
        <w:rPr>
          <w:rFonts w:ascii="Simplified Arabic" w:eastAsiaTheme="majorEastAsia" w:hAnsi="Simplified Arabic" w:cs="Simplified Arabic"/>
          <w:spacing w:val="15"/>
          <w:sz w:val="32"/>
          <w:szCs w:val="32"/>
          <w:rtl/>
          <w:lang w:bidi="ar-DZ"/>
        </w:rPr>
        <w:t xml:space="preserve"> لرئيس الجمهورية على السلطة القضائية</w:t>
      </w:r>
      <w:r w:rsidR="003D75EC" w:rsidRPr="00A516A5">
        <w:rPr>
          <w:rFonts w:ascii="Simplified Arabic" w:eastAsiaTheme="majorEastAsia" w:hAnsi="Simplified Arabic" w:cs="Simplified Arabic"/>
          <w:spacing w:val="15"/>
          <w:sz w:val="32"/>
          <w:szCs w:val="32"/>
          <w:rtl/>
          <w:lang w:bidi="ar-DZ"/>
        </w:rPr>
        <w:t>.</w:t>
      </w:r>
    </w:p>
    <w:p w:rsidR="001E7B68" w:rsidRPr="00A516A5" w:rsidRDefault="001E7B68" w:rsidP="0002144B">
      <w:pPr>
        <w:bidi/>
        <w:spacing w:after="0" w:line="360" w:lineRule="auto"/>
        <w:jc w:val="both"/>
        <w:rPr>
          <w:rFonts w:ascii="Simplified Arabic" w:eastAsiaTheme="majorEastAsia" w:hAnsi="Simplified Arabic" w:cs="Simplified Arabic"/>
          <w:b/>
          <w:bCs/>
          <w:spacing w:val="15"/>
          <w:sz w:val="32"/>
          <w:szCs w:val="32"/>
          <w:rtl/>
          <w:lang w:bidi="ar-DZ"/>
        </w:rPr>
      </w:pPr>
    </w:p>
    <w:p w:rsidR="001E7B68" w:rsidRPr="00A516A5" w:rsidRDefault="001E7B68" w:rsidP="0002144B">
      <w:pPr>
        <w:bidi/>
        <w:spacing w:after="0" w:line="360" w:lineRule="auto"/>
        <w:jc w:val="both"/>
        <w:rPr>
          <w:rFonts w:ascii="Simplified Arabic" w:eastAsiaTheme="majorEastAsia" w:hAnsi="Simplified Arabic" w:cs="Simplified Arabic"/>
          <w:b/>
          <w:bCs/>
          <w:spacing w:val="15"/>
          <w:sz w:val="32"/>
          <w:szCs w:val="32"/>
          <w:rtl/>
          <w:lang w:bidi="ar-DZ"/>
        </w:rPr>
      </w:pPr>
    </w:p>
    <w:p w:rsidR="00AD7F8F" w:rsidRPr="00A516A5" w:rsidRDefault="00AD7F8F"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ab/>
      </w:r>
    </w:p>
    <w:p w:rsidR="008B3AAD" w:rsidRPr="00A516A5" w:rsidRDefault="008B3AAD" w:rsidP="0002144B">
      <w:pPr>
        <w:bidi/>
        <w:spacing w:after="0" w:line="360" w:lineRule="auto"/>
        <w:jc w:val="both"/>
        <w:rPr>
          <w:rFonts w:ascii="Simplified Arabic" w:eastAsiaTheme="majorEastAsia" w:hAnsi="Simplified Arabic" w:cs="Simplified Arabic"/>
          <w:spacing w:val="15"/>
          <w:sz w:val="24"/>
          <w:szCs w:val="24"/>
          <w:rtl/>
          <w:lang w:bidi="ar-DZ"/>
        </w:rPr>
      </w:pPr>
      <w:r w:rsidRPr="00A516A5">
        <w:rPr>
          <w:rFonts w:ascii="Simplified Arabic" w:eastAsiaTheme="majorEastAsia" w:hAnsi="Simplified Arabic" w:cs="Simplified Arabic"/>
          <w:b/>
          <w:bCs/>
          <w:spacing w:val="15"/>
          <w:sz w:val="36"/>
          <w:szCs w:val="36"/>
          <w:rtl/>
          <w:lang w:bidi="ar-DZ"/>
        </w:rPr>
        <w:tab/>
      </w:r>
    </w:p>
    <w:p w:rsidR="00EF4E19" w:rsidRPr="00A516A5" w:rsidRDefault="00F62D9C" w:rsidP="0002144B">
      <w:pPr>
        <w:bidi/>
        <w:spacing w:after="0" w:line="360" w:lineRule="auto"/>
        <w:jc w:val="both"/>
        <w:rPr>
          <w:rFonts w:ascii="Simplified Arabic" w:eastAsiaTheme="majorEastAsia" w:hAnsi="Simplified Arabic" w:cs="Simplified Arabic"/>
          <w:b/>
          <w:bCs/>
          <w:spacing w:val="15"/>
          <w:sz w:val="40"/>
          <w:szCs w:val="40"/>
          <w:rtl/>
          <w:lang w:bidi="ar-DZ"/>
        </w:rPr>
      </w:pPr>
      <w:r w:rsidRPr="00A516A5">
        <w:rPr>
          <w:rFonts w:ascii="Simplified Arabic" w:eastAsiaTheme="majorEastAsia" w:hAnsi="Simplified Arabic" w:cs="Simplified Arabic"/>
          <w:b/>
          <w:bCs/>
          <w:spacing w:val="15"/>
          <w:sz w:val="40"/>
          <w:szCs w:val="40"/>
          <w:rtl/>
          <w:lang w:bidi="ar-DZ"/>
        </w:rPr>
        <w:lastRenderedPageBreak/>
        <w:t xml:space="preserve">المبحث </w:t>
      </w:r>
      <w:r w:rsidR="003D75EC" w:rsidRPr="00A516A5">
        <w:rPr>
          <w:rFonts w:ascii="Simplified Arabic" w:eastAsiaTheme="majorEastAsia" w:hAnsi="Simplified Arabic" w:cs="Simplified Arabic"/>
          <w:b/>
          <w:bCs/>
          <w:spacing w:val="15"/>
          <w:sz w:val="40"/>
          <w:szCs w:val="40"/>
          <w:rtl/>
          <w:lang w:bidi="ar-DZ"/>
        </w:rPr>
        <w:t>لأول</w:t>
      </w:r>
      <w:r w:rsidR="003D75EC" w:rsidRPr="00A516A5">
        <w:rPr>
          <w:rFonts w:ascii="Simplified Arabic" w:eastAsiaTheme="majorEastAsia" w:hAnsi="Simplified Arabic" w:cs="Simplified Arabic"/>
          <w:b/>
          <w:bCs/>
          <w:spacing w:val="15"/>
          <w:sz w:val="36"/>
          <w:szCs w:val="36"/>
          <w:rtl/>
          <w:lang w:bidi="ar-DZ"/>
        </w:rPr>
        <w:t>:مظاهر</w:t>
      </w:r>
      <w:r w:rsidR="00B163B9" w:rsidRPr="00A516A5">
        <w:rPr>
          <w:rFonts w:ascii="Simplified Arabic" w:eastAsiaTheme="majorEastAsia" w:hAnsi="Simplified Arabic" w:cs="Simplified Arabic"/>
          <w:b/>
          <w:bCs/>
          <w:spacing w:val="15"/>
          <w:sz w:val="36"/>
          <w:szCs w:val="36"/>
          <w:rtl/>
          <w:lang w:bidi="ar-DZ"/>
        </w:rPr>
        <w:t xml:space="preserve"> تأثير سلطات الرئيس الجمهورية على السلطة التشريعية أثناء الظروف الاستثنائية</w:t>
      </w:r>
    </w:p>
    <w:p w:rsidR="00EF4E19" w:rsidRPr="00A516A5" w:rsidRDefault="00EF4E19" w:rsidP="0002144B">
      <w:pPr>
        <w:bidi/>
        <w:spacing w:after="0" w:line="360" w:lineRule="auto"/>
        <w:ind w:firstLine="565"/>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 xml:space="preserve">إن لجوء رئيس الجمهورية لاستخدام الصلاحيات المخولة </w:t>
      </w:r>
      <w:proofErr w:type="spellStart"/>
      <w:r w:rsidRPr="00A516A5">
        <w:rPr>
          <w:rFonts w:ascii="Simplified Arabic" w:eastAsiaTheme="majorEastAsia" w:hAnsi="Simplified Arabic" w:cs="Simplified Arabic"/>
          <w:spacing w:val="15"/>
          <w:sz w:val="32"/>
          <w:szCs w:val="32"/>
          <w:rtl/>
          <w:lang w:bidi="ar-DZ"/>
        </w:rPr>
        <w:t>لهب</w:t>
      </w:r>
      <w:r w:rsidR="00A85DC9" w:rsidRPr="00A516A5">
        <w:rPr>
          <w:rFonts w:ascii="Simplified Arabic" w:eastAsiaTheme="majorEastAsia" w:hAnsi="Simplified Arabic" w:cs="Simplified Arabic"/>
          <w:spacing w:val="15"/>
          <w:sz w:val="32"/>
          <w:szCs w:val="32"/>
          <w:rtl/>
          <w:lang w:bidi="ar-DZ"/>
        </w:rPr>
        <w:t>م</w:t>
      </w:r>
      <w:r w:rsidRPr="00A516A5">
        <w:rPr>
          <w:rFonts w:ascii="Simplified Arabic" w:eastAsiaTheme="majorEastAsia" w:hAnsi="Simplified Arabic" w:cs="Simplified Arabic"/>
          <w:spacing w:val="15"/>
          <w:sz w:val="32"/>
          <w:szCs w:val="32"/>
          <w:rtl/>
          <w:lang w:bidi="ar-DZ"/>
        </w:rPr>
        <w:t>وجب</w:t>
      </w:r>
      <w:proofErr w:type="spellEnd"/>
      <w:r w:rsidRPr="00A516A5">
        <w:rPr>
          <w:rFonts w:ascii="Simplified Arabic" w:eastAsiaTheme="majorEastAsia" w:hAnsi="Simplified Arabic" w:cs="Simplified Arabic"/>
          <w:spacing w:val="15"/>
          <w:sz w:val="32"/>
          <w:szCs w:val="32"/>
          <w:rtl/>
          <w:lang w:bidi="ar-DZ"/>
        </w:rPr>
        <w:t xml:space="preserve"> أحكام </w:t>
      </w:r>
      <w:r w:rsidR="003D75EC" w:rsidRPr="00A516A5">
        <w:rPr>
          <w:rFonts w:ascii="Simplified Arabic" w:eastAsiaTheme="majorEastAsia" w:hAnsi="Simplified Arabic" w:cs="Simplified Arabic"/>
          <w:spacing w:val="15"/>
          <w:sz w:val="32"/>
          <w:szCs w:val="32"/>
          <w:rtl/>
          <w:lang w:bidi="ar-DZ"/>
        </w:rPr>
        <w:t>الدستور، والمتعلقة بالسلطات اللا</w:t>
      </w:r>
      <w:r w:rsidRPr="00A516A5">
        <w:rPr>
          <w:rFonts w:ascii="Simplified Arabic" w:eastAsiaTheme="majorEastAsia" w:hAnsi="Simplified Arabic" w:cs="Simplified Arabic"/>
          <w:spacing w:val="15"/>
          <w:sz w:val="32"/>
          <w:szCs w:val="32"/>
          <w:rtl/>
          <w:lang w:bidi="ar-DZ"/>
        </w:rPr>
        <w:t xml:space="preserve">زمة يؤدي بالضرورة إلى توسيع هذه الصلاحيات على حساب السلطات الأخرى لاسيما البرلمان، ويتجلى ذلك </w:t>
      </w:r>
      <w:r w:rsidR="003D75EC" w:rsidRPr="00A516A5">
        <w:rPr>
          <w:rFonts w:ascii="Simplified Arabic" w:eastAsiaTheme="majorEastAsia" w:hAnsi="Simplified Arabic" w:cs="Simplified Arabic"/>
          <w:spacing w:val="15"/>
          <w:sz w:val="32"/>
          <w:szCs w:val="32"/>
          <w:rtl/>
          <w:lang w:bidi="ar-DZ"/>
        </w:rPr>
        <w:t>من</w:t>
      </w:r>
      <w:r w:rsidRPr="00A516A5">
        <w:rPr>
          <w:rFonts w:ascii="Simplified Arabic" w:eastAsiaTheme="majorEastAsia" w:hAnsi="Simplified Arabic" w:cs="Simplified Arabic"/>
          <w:spacing w:val="15"/>
          <w:sz w:val="32"/>
          <w:szCs w:val="32"/>
          <w:rtl/>
          <w:lang w:bidi="ar-DZ"/>
        </w:rPr>
        <w:t xml:space="preserve"> خلال عد</w:t>
      </w:r>
      <w:r w:rsidR="003D75EC" w:rsidRPr="00A516A5">
        <w:rPr>
          <w:rFonts w:ascii="Simplified Arabic" w:eastAsiaTheme="majorEastAsia" w:hAnsi="Simplified Arabic" w:cs="Simplified Arabic"/>
          <w:spacing w:val="15"/>
          <w:sz w:val="32"/>
          <w:szCs w:val="32"/>
          <w:rtl/>
          <w:lang w:bidi="ar-DZ"/>
        </w:rPr>
        <w:t>ّ</w:t>
      </w:r>
      <w:r w:rsidRPr="00A516A5">
        <w:rPr>
          <w:rFonts w:ascii="Simplified Arabic" w:eastAsiaTheme="majorEastAsia" w:hAnsi="Simplified Arabic" w:cs="Simplified Arabic"/>
          <w:spacing w:val="15"/>
          <w:sz w:val="32"/>
          <w:szCs w:val="32"/>
          <w:rtl/>
          <w:lang w:bidi="ar-DZ"/>
        </w:rPr>
        <w:t>ة مظاهر نعالجها في مطلبين</w:t>
      </w:r>
      <w:r w:rsidR="003D75EC" w:rsidRPr="00A516A5">
        <w:rPr>
          <w:rFonts w:ascii="Simplified Arabic" w:eastAsiaTheme="majorEastAsia" w:hAnsi="Simplified Arabic" w:cs="Simplified Arabic"/>
          <w:spacing w:val="15"/>
          <w:sz w:val="32"/>
          <w:szCs w:val="32"/>
          <w:rtl/>
          <w:lang w:bidi="ar-DZ"/>
        </w:rPr>
        <w:t>:</w:t>
      </w:r>
    </w:p>
    <w:p w:rsidR="00EF4E19" w:rsidRPr="00A516A5" w:rsidRDefault="00EF4E19" w:rsidP="0002144B">
      <w:pPr>
        <w:bidi/>
        <w:spacing w:after="0" w:line="360" w:lineRule="auto"/>
        <w:jc w:val="both"/>
        <w:rPr>
          <w:rFonts w:ascii="Simplified Arabic" w:eastAsiaTheme="majorEastAsia" w:hAnsi="Simplified Arabic" w:cs="Simplified Arabic"/>
          <w:b/>
          <w:bCs/>
          <w:spacing w:val="15"/>
          <w:sz w:val="32"/>
          <w:szCs w:val="32"/>
          <w:rtl/>
          <w:lang w:bidi="ar-DZ"/>
        </w:rPr>
      </w:pPr>
      <w:r w:rsidRPr="00A516A5">
        <w:rPr>
          <w:rFonts w:ascii="Simplified Arabic" w:eastAsiaTheme="majorEastAsia" w:hAnsi="Simplified Arabic" w:cs="Simplified Arabic"/>
          <w:b/>
          <w:bCs/>
          <w:spacing w:val="15"/>
          <w:sz w:val="32"/>
          <w:szCs w:val="32"/>
          <w:rtl/>
          <w:lang w:bidi="ar-DZ"/>
        </w:rPr>
        <w:t xml:space="preserve">المطلب </w:t>
      </w:r>
      <w:r w:rsidR="003D75EC" w:rsidRPr="00A516A5">
        <w:rPr>
          <w:rFonts w:ascii="Simplified Arabic" w:eastAsiaTheme="majorEastAsia" w:hAnsi="Simplified Arabic" w:cs="Simplified Arabic"/>
          <w:b/>
          <w:bCs/>
          <w:spacing w:val="15"/>
          <w:sz w:val="32"/>
          <w:szCs w:val="32"/>
          <w:rtl/>
          <w:lang w:bidi="ar-DZ"/>
        </w:rPr>
        <w:t>الأول:آ</w:t>
      </w:r>
      <w:r w:rsidR="002C054D" w:rsidRPr="00A516A5">
        <w:rPr>
          <w:rFonts w:ascii="Simplified Arabic" w:eastAsiaTheme="majorEastAsia" w:hAnsi="Simplified Arabic" w:cs="Simplified Arabic"/>
          <w:b/>
          <w:bCs/>
          <w:spacing w:val="15"/>
          <w:sz w:val="32"/>
          <w:szCs w:val="32"/>
          <w:rtl/>
          <w:lang w:bidi="ar-DZ"/>
        </w:rPr>
        <w:t xml:space="preserve">ثار </w:t>
      </w:r>
      <w:r w:rsidR="00B163B9" w:rsidRPr="00A516A5">
        <w:rPr>
          <w:rFonts w:ascii="Simplified Arabic" w:eastAsiaTheme="majorEastAsia" w:hAnsi="Simplified Arabic" w:cs="Simplified Arabic"/>
          <w:b/>
          <w:bCs/>
          <w:spacing w:val="15"/>
          <w:sz w:val="32"/>
          <w:szCs w:val="32"/>
          <w:rtl/>
          <w:lang w:bidi="ar-DZ"/>
        </w:rPr>
        <w:t xml:space="preserve">توسيع صلاحيات رئيس الجمهورية </w:t>
      </w:r>
      <w:r w:rsidR="002C054D" w:rsidRPr="00A516A5">
        <w:rPr>
          <w:rFonts w:ascii="Simplified Arabic" w:eastAsiaTheme="majorEastAsia" w:hAnsi="Simplified Arabic" w:cs="Simplified Arabic"/>
          <w:b/>
          <w:bCs/>
          <w:spacing w:val="15"/>
          <w:sz w:val="32"/>
          <w:szCs w:val="32"/>
          <w:rtl/>
          <w:lang w:bidi="ar-DZ"/>
        </w:rPr>
        <w:t>الاستثنائية</w:t>
      </w:r>
      <w:r w:rsidR="00B163B9" w:rsidRPr="00A516A5">
        <w:rPr>
          <w:rFonts w:ascii="Simplified Arabic" w:eastAsiaTheme="majorEastAsia" w:hAnsi="Simplified Arabic" w:cs="Simplified Arabic"/>
          <w:b/>
          <w:bCs/>
          <w:spacing w:val="15"/>
          <w:sz w:val="32"/>
          <w:szCs w:val="32"/>
          <w:rtl/>
          <w:lang w:bidi="ar-DZ"/>
        </w:rPr>
        <w:t xml:space="preserve"> أثناء </w:t>
      </w:r>
      <w:r w:rsidR="002C054D" w:rsidRPr="00A516A5">
        <w:rPr>
          <w:rFonts w:ascii="Simplified Arabic" w:eastAsiaTheme="majorEastAsia" w:hAnsi="Simplified Arabic" w:cs="Simplified Arabic"/>
          <w:b/>
          <w:bCs/>
          <w:spacing w:val="15"/>
          <w:sz w:val="32"/>
          <w:szCs w:val="32"/>
          <w:rtl/>
          <w:lang w:bidi="ar-DZ"/>
        </w:rPr>
        <w:t xml:space="preserve">إعلان حالة الطوارئ </w:t>
      </w:r>
      <w:r w:rsidR="003D75EC" w:rsidRPr="00A516A5">
        <w:rPr>
          <w:rFonts w:ascii="Simplified Arabic" w:eastAsiaTheme="majorEastAsia" w:hAnsi="Simplified Arabic" w:cs="Simplified Arabic"/>
          <w:b/>
          <w:bCs/>
          <w:spacing w:val="15"/>
          <w:sz w:val="32"/>
          <w:szCs w:val="32"/>
          <w:rtl/>
          <w:lang w:bidi="ar-DZ"/>
        </w:rPr>
        <w:t>والحالة الاستثنائية</w:t>
      </w:r>
      <w:r w:rsidR="00B163B9" w:rsidRPr="00A516A5">
        <w:rPr>
          <w:rFonts w:ascii="Simplified Arabic" w:eastAsiaTheme="majorEastAsia" w:hAnsi="Simplified Arabic" w:cs="Simplified Arabic"/>
          <w:b/>
          <w:bCs/>
          <w:spacing w:val="15"/>
          <w:sz w:val="32"/>
          <w:szCs w:val="32"/>
          <w:rtl/>
          <w:lang w:bidi="ar-DZ"/>
        </w:rPr>
        <w:t xml:space="preserve"> على حساب السلطة التشريعية</w:t>
      </w:r>
    </w:p>
    <w:p w:rsidR="00F84F05" w:rsidRPr="00A516A5" w:rsidRDefault="00B163B9" w:rsidP="0002144B">
      <w:pPr>
        <w:bidi/>
        <w:spacing w:after="0" w:line="360" w:lineRule="auto"/>
        <w:ind w:firstLine="565"/>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 xml:space="preserve">ويظهر هذا التوسع </w:t>
      </w:r>
      <w:r w:rsidR="003D75EC" w:rsidRPr="00A516A5">
        <w:rPr>
          <w:rFonts w:ascii="Simplified Arabic" w:eastAsiaTheme="majorEastAsia" w:hAnsi="Simplified Arabic" w:cs="Simplified Arabic"/>
          <w:spacing w:val="15"/>
          <w:sz w:val="32"/>
          <w:szCs w:val="32"/>
          <w:rtl/>
          <w:lang w:bidi="ar-DZ"/>
        </w:rPr>
        <w:t>عند إعلان</w:t>
      </w:r>
      <w:r w:rsidRPr="00A516A5">
        <w:rPr>
          <w:rFonts w:ascii="Simplified Arabic" w:eastAsiaTheme="majorEastAsia" w:hAnsi="Simplified Arabic" w:cs="Simplified Arabic"/>
          <w:spacing w:val="15"/>
          <w:sz w:val="32"/>
          <w:szCs w:val="32"/>
          <w:rtl/>
          <w:lang w:bidi="ar-DZ"/>
        </w:rPr>
        <w:t xml:space="preserve"> رئيس الجمهورية إحدى حالات الظروف </w:t>
      </w:r>
      <w:r w:rsidR="003D75EC" w:rsidRPr="00A516A5">
        <w:rPr>
          <w:rFonts w:ascii="Simplified Arabic" w:eastAsiaTheme="majorEastAsia" w:hAnsi="Simplified Arabic" w:cs="Simplified Arabic"/>
          <w:spacing w:val="15"/>
          <w:sz w:val="32"/>
          <w:szCs w:val="32"/>
          <w:rtl/>
          <w:lang w:bidi="ar-DZ"/>
        </w:rPr>
        <w:t>الاستثنائية طبق</w:t>
      </w:r>
      <w:r w:rsidR="000A5D0C">
        <w:rPr>
          <w:rFonts w:ascii="Simplified Arabic" w:eastAsiaTheme="majorEastAsia" w:hAnsi="Simplified Arabic" w:cs="Simplified Arabic" w:hint="cs"/>
          <w:spacing w:val="15"/>
          <w:sz w:val="32"/>
          <w:szCs w:val="32"/>
          <w:rtl/>
          <w:lang w:bidi="ar-DZ"/>
        </w:rPr>
        <w:t xml:space="preserve"> </w:t>
      </w:r>
      <w:proofErr w:type="spellStart"/>
      <w:r w:rsidR="003D75EC" w:rsidRPr="00A516A5">
        <w:rPr>
          <w:rFonts w:ascii="Simplified Arabic" w:eastAsiaTheme="majorEastAsia" w:hAnsi="Simplified Arabic" w:cs="Simplified Arabic"/>
          <w:spacing w:val="15"/>
          <w:sz w:val="32"/>
          <w:szCs w:val="32"/>
          <w:rtl/>
          <w:lang w:bidi="ar-DZ"/>
        </w:rPr>
        <w:t>ا</w:t>
      </w:r>
      <w:r w:rsidR="00C71A58" w:rsidRPr="00A516A5">
        <w:rPr>
          <w:rFonts w:ascii="Simplified Arabic" w:eastAsiaTheme="majorEastAsia" w:hAnsi="Simplified Arabic" w:cs="Simplified Arabic"/>
          <w:spacing w:val="15"/>
          <w:sz w:val="32"/>
          <w:szCs w:val="32"/>
          <w:rtl/>
          <w:lang w:bidi="ar-DZ"/>
        </w:rPr>
        <w:t>للمواد</w:t>
      </w:r>
      <w:proofErr w:type="spellEnd"/>
      <w:r w:rsidR="00C71A58" w:rsidRPr="00A516A5">
        <w:rPr>
          <w:rFonts w:ascii="Simplified Arabic" w:eastAsiaTheme="majorEastAsia" w:hAnsi="Simplified Arabic" w:cs="Simplified Arabic"/>
          <w:spacing w:val="15"/>
          <w:sz w:val="32"/>
          <w:szCs w:val="32"/>
          <w:rtl/>
          <w:lang w:bidi="ar-DZ"/>
        </w:rPr>
        <w:t xml:space="preserve"> 91</w:t>
      </w:r>
      <w:r w:rsidR="002C054D" w:rsidRPr="00A516A5">
        <w:rPr>
          <w:rFonts w:ascii="Simplified Arabic" w:eastAsiaTheme="majorEastAsia" w:hAnsi="Simplified Arabic" w:cs="Simplified Arabic"/>
          <w:spacing w:val="15"/>
          <w:sz w:val="32"/>
          <w:szCs w:val="32"/>
          <w:rtl/>
          <w:lang w:bidi="ar-DZ"/>
        </w:rPr>
        <w:t xml:space="preserve"> و93 من الدستور 1996 </w:t>
      </w:r>
      <w:r w:rsidR="004B37D8" w:rsidRPr="00A516A5">
        <w:rPr>
          <w:rFonts w:ascii="Simplified Arabic" w:eastAsiaTheme="majorEastAsia" w:hAnsi="Simplified Arabic" w:cs="Simplified Arabic"/>
          <w:spacing w:val="15"/>
          <w:sz w:val="32"/>
          <w:szCs w:val="32"/>
          <w:rtl/>
          <w:lang w:bidi="ar-DZ"/>
        </w:rPr>
        <w:t xml:space="preserve">بالإضافة </w:t>
      </w:r>
      <w:r w:rsidR="00F84F05" w:rsidRPr="00A516A5">
        <w:rPr>
          <w:rFonts w:ascii="Simplified Arabic" w:eastAsiaTheme="majorEastAsia" w:hAnsi="Simplified Arabic" w:cs="Simplified Arabic"/>
          <w:spacing w:val="15"/>
          <w:sz w:val="32"/>
          <w:szCs w:val="32"/>
          <w:rtl/>
          <w:lang w:bidi="ar-DZ"/>
        </w:rPr>
        <w:t>للمادة 124 من</w:t>
      </w:r>
      <w:r w:rsidR="002C054D" w:rsidRPr="00A516A5">
        <w:rPr>
          <w:rFonts w:ascii="Simplified Arabic" w:eastAsiaTheme="majorEastAsia" w:hAnsi="Simplified Arabic" w:cs="Simplified Arabic"/>
          <w:spacing w:val="15"/>
          <w:sz w:val="32"/>
          <w:szCs w:val="32"/>
          <w:rtl/>
          <w:lang w:bidi="ar-DZ"/>
        </w:rPr>
        <w:t>ه</w:t>
      </w:r>
      <w:r w:rsidR="00F84F05" w:rsidRPr="00A516A5">
        <w:rPr>
          <w:rFonts w:ascii="Simplified Arabic" w:eastAsiaTheme="majorEastAsia" w:hAnsi="Simplified Arabic" w:cs="Simplified Arabic"/>
          <w:spacing w:val="15"/>
          <w:sz w:val="32"/>
          <w:szCs w:val="32"/>
          <w:rtl/>
          <w:lang w:bidi="ar-DZ"/>
        </w:rPr>
        <w:t xml:space="preserve"> والمقابلة للمادة 142 من التعديل الدستوري الأخير لسنة 2016،والتي </w:t>
      </w:r>
      <w:proofErr w:type="spellStart"/>
      <w:r w:rsidR="00F84F05" w:rsidRPr="00A516A5">
        <w:rPr>
          <w:rFonts w:ascii="Simplified Arabic" w:eastAsiaTheme="majorEastAsia" w:hAnsi="Simplified Arabic" w:cs="Simplified Arabic"/>
          <w:spacing w:val="15"/>
          <w:sz w:val="32"/>
          <w:szCs w:val="32"/>
          <w:rtl/>
          <w:lang w:bidi="ar-DZ"/>
        </w:rPr>
        <w:t>تنص</w:t>
      </w:r>
      <w:proofErr w:type="spellEnd"/>
      <w:r w:rsidR="00F84F05" w:rsidRPr="00A516A5">
        <w:rPr>
          <w:rFonts w:ascii="Simplified Arabic" w:eastAsiaTheme="majorEastAsia" w:hAnsi="Simplified Arabic" w:cs="Simplified Arabic"/>
          <w:spacing w:val="15"/>
          <w:sz w:val="32"/>
          <w:szCs w:val="32"/>
          <w:rtl/>
          <w:lang w:bidi="ar-DZ"/>
        </w:rPr>
        <w:t xml:space="preserve"> في الفقرة الأخيرة </w:t>
      </w:r>
      <w:r w:rsidR="003D75EC" w:rsidRPr="00A516A5">
        <w:rPr>
          <w:rFonts w:ascii="Simplified Arabic" w:eastAsiaTheme="majorEastAsia" w:hAnsi="Simplified Arabic" w:cs="Simplified Arabic"/>
          <w:spacing w:val="15"/>
          <w:sz w:val="32"/>
          <w:szCs w:val="32"/>
          <w:rtl/>
          <w:lang w:bidi="ar-DZ"/>
        </w:rPr>
        <w:t>على</w:t>
      </w:r>
      <w:r w:rsidR="00F84F05" w:rsidRPr="00A516A5">
        <w:rPr>
          <w:rFonts w:ascii="Simplified Arabic" w:eastAsiaTheme="majorEastAsia" w:hAnsi="Simplified Arabic" w:cs="Simplified Arabic"/>
          <w:spacing w:val="15"/>
          <w:sz w:val="32"/>
          <w:szCs w:val="32"/>
          <w:rtl/>
          <w:lang w:bidi="ar-DZ"/>
        </w:rPr>
        <w:t xml:space="preserve">: </w:t>
      </w:r>
      <w:r w:rsidR="003D75EC" w:rsidRPr="00A516A5">
        <w:rPr>
          <w:rFonts w:ascii="Simplified Arabic" w:eastAsiaTheme="majorEastAsia" w:hAnsi="Simplified Arabic" w:cs="Simplified Arabic"/>
          <w:spacing w:val="15"/>
          <w:sz w:val="32"/>
          <w:szCs w:val="32"/>
          <w:rtl/>
          <w:lang w:bidi="ar-DZ"/>
        </w:rPr>
        <w:t>"</w:t>
      </w:r>
      <w:r w:rsidR="00F84F05" w:rsidRPr="00A516A5">
        <w:rPr>
          <w:rFonts w:ascii="Simplified Arabic" w:eastAsiaTheme="majorEastAsia" w:hAnsi="Simplified Arabic" w:cs="Simplified Arabic"/>
          <w:spacing w:val="15"/>
          <w:sz w:val="32"/>
          <w:szCs w:val="32"/>
          <w:rtl/>
          <w:lang w:bidi="ar-DZ"/>
        </w:rPr>
        <w:t>ويمكن لرئيس الجمهورية أن يشرع بأوامر في الحالة الاستثنائية المذكورة في المادة 107 من الدستور</w:t>
      </w:r>
      <w:r w:rsidR="00F84F05" w:rsidRPr="00A516A5">
        <w:rPr>
          <w:rStyle w:val="a4"/>
          <w:rFonts w:ascii="Simplified Arabic" w:eastAsiaTheme="majorEastAsia" w:hAnsi="Simplified Arabic" w:cs="Simplified Arabic"/>
          <w:spacing w:val="15"/>
          <w:sz w:val="32"/>
          <w:szCs w:val="32"/>
          <w:rtl/>
          <w:lang w:bidi="ar-DZ"/>
        </w:rPr>
        <w:footnoteReference w:id="3"/>
      </w:r>
      <w:r w:rsidR="00F84F05" w:rsidRPr="00A516A5">
        <w:rPr>
          <w:rFonts w:ascii="Simplified Arabic" w:eastAsiaTheme="majorEastAsia" w:hAnsi="Simplified Arabic" w:cs="Simplified Arabic"/>
          <w:spacing w:val="15"/>
          <w:sz w:val="32"/>
          <w:szCs w:val="32"/>
          <w:rtl/>
          <w:lang w:bidi="ar-DZ"/>
        </w:rPr>
        <w:t>".</w:t>
      </w:r>
    </w:p>
    <w:p w:rsidR="00A6541B" w:rsidRPr="00A516A5" w:rsidRDefault="00A6541B" w:rsidP="0002144B">
      <w:pPr>
        <w:bidi/>
        <w:spacing w:after="0" w:line="360" w:lineRule="auto"/>
        <w:ind w:firstLine="565"/>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 xml:space="preserve">ومن هذا المنطلق </w:t>
      </w:r>
      <w:r w:rsidR="004B37D8" w:rsidRPr="00A516A5">
        <w:rPr>
          <w:rFonts w:ascii="Simplified Arabic" w:eastAsiaTheme="majorEastAsia" w:hAnsi="Simplified Arabic" w:cs="Simplified Arabic"/>
          <w:spacing w:val="15"/>
          <w:sz w:val="32"/>
          <w:szCs w:val="32"/>
          <w:rtl/>
          <w:lang w:bidi="ar-DZ"/>
        </w:rPr>
        <w:t>خو</w:t>
      </w:r>
      <w:r w:rsidR="003D75EC" w:rsidRPr="00A516A5">
        <w:rPr>
          <w:rFonts w:ascii="Simplified Arabic" w:eastAsiaTheme="majorEastAsia" w:hAnsi="Simplified Arabic" w:cs="Simplified Arabic"/>
          <w:spacing w:val="15"/>
          <w:sz w:val="32"/>
          <w:szCs w:val="32"/>
          <w:rtl/>
          <w:lang w:bidi="ar-DZ"/>
        </w:rPr>
        <w:t>ّ</w:t>
      </w:r>
      <w:r w:rsidR="004B37D8" w:rsidRPr="00A516A5">
        <w:rPr>
          <w:rFonts w:ascii="Simplified Arabic" w:eastAsiaTheme="majorEastAsia" w:hAnsi="Simplified Arabic" w:cs="Simplified Arabic"/>
          <w:spacing w:val="15"/>
          <w:sz w:val="32"/>
          <w:szCs w:val="32"/>
          <w:rtl/>
          <w:lang w:bidi="ar-DZ"/>
        </w:rPr>
        <w:t xml:space="preserve">ل المشرع الدستوري </w:t>
      </w:r>
      <w:r w:rsidRPr="00A516A5">
        <w:rPr>
          <w:rFonts w:ascii="Simplified Arabic" w:eastAsiaTheme="majorEastAsia" w:hAnsi="Simplified Arabic" w:cs="Simplified Arabic"/>
          <w:spacing w:val="15"/>
          <w:sz w:val="32"/>
          <w:szCs w:val="32"/>
          <w:rtl/>
          <w:lang w:bidi="ar-DZ"/>
        </w:rPr>
        <w:t xml:space="preserve">الجزائري </w:t>
      </w:r>
      <w:r w:rsidR="004B37D8" w:rsidRPr="00A516A5">
        <w:rPr>
          <w:rFonts w:ascii="Simplified Arabic" w:eastAsiaTheme="majorEastAsia" w:hAnsi="Simplified Arabic" w:cs="Simplified Arabic"/>
          <w:spacing w:val="15"/>
          <w:sz w:val="32"/>
          <w:szCs w:val="32"/>
          <w:rtl/>
          <w:lang w:bidi="ar-DZ"/>
        </w:rPr>
        <w:t>لرئيس الجمهورية بالتدخل عن طريق التشريع بأوامر على شكل مراسيم رئاسية أثناء الظروف الاستثنائية،وذلك</w:t>
      </w:r>
      <w:r w:rsidRPr="00A516A5">
        <w:rPr>
          <w:rFonts w:ascii="Simplified Arabic" w:eastAsiaTheme="majorEastAsia" w:hAnsi="Simplified Arabic" w:cs="Simplified Arabic"/>
          <w:spacing w:val="15"/>
          <w:sz w:val="32"/>
          <w:szCs w:val="32"/>
          <w:rtl/>
          <w:lang w:bidi="ar-DZ"/>
        </w:rPr>
        <w:t xml:space="preserve"> باتخاذ كل التدابير </w:t>
      </w:r>
      <w:r w:rsidR="003D75EC" w:rsidRPr="00A516A5">
        <w:rPr>
          <w:rFonts w:ascii="Simplified Arabic" w:eastAsiaTheme="majorEastAsia" w:hAnsi="Simplified Arabic" w:cs="Simplified Arabic"/>
          <w:spacing w:val="15"/>
          <w:sz w:val="32"/>
          <w:szCs w:val="32"/>
          <w:rtl/>
          <w:lang w:bidi="ar-DZ"/>
        </w:rPr>
        <w:t>و</w:t>
      </w:r>
      <w:r w:rsidRPr="00A516A5">
        <w:rPr>
          <w:rFonts w:ascii="Simplified Arabic" w:eastAsiaTheme="majorEastAsia" w:hAnsi="Simplified Arabic" w:cs="Simplified Arabic"/>
          <w:spacing w:val="15"/>
          <w:sz w:val="32"/>
          <w:szCs w:val="32"/>
          <w:rtl/>
          <w:lang w:bidi="ar-DZ"/>
        </w:rPr>
        <w:t xml:space="preserve">الإجراءات اللازمة لمواجهة حالات الظروف الاستثنائية، </w:t>
      </w:r>
      <w:r w:rsidR="003D75EC" w:rsidRPr="00A516A5">
        <w:rPr>
          <w:rFonts w:ascii="Simplified Arabic" w:eastAsiaTheme="majorEastAsia" w:hAnsi="Simplified Arabic" w:cs="Simplified Arabic"/>
          <w:spacing w:val="15"/>
          <w:sz w:val="32"/>
          <w:szCs w:val="32"/>
          <w:rtl/>
          <w:lang w:bidi="ar-DZ"/>
        </w:rPr>
        <w:lastRenderedPageBreak/>
        <w:t>المتمثلة</w:t>
      </w:r>
      <w:r w:rsidRPr="00A516A5">
        <w:rPr>
          <w:rFonts w:ascii="Simplified Arabic" w:eastAsiaTheme="majorEastAsia" w:hAnsi="Simplified Arabic" w:cs="Simplified Arabic"/>
          <w:spacing w:val="15"/>
          <w:sz w:val="32"/>
          <w:szCs w:val="32"/>
          <w:rtl/>
          <w:lang w:bidi="ar-DZ"/>
        </w:rPr>
        <w:t xml:space="preserve"> في حالة الطوارئ والحصار والحالة الاستثنائية</w:t>
      </w:r>
      <w:r w:rsidR="002C054D" w:rsidRPr="00A516A5">
        <w:rPr>
          <w:rFonts w:ascii="Simplified Arabic" w:eastAsiaTheme="majorEastAsia" w:hAnsi="Simplified Arabic" w:cs="Simplified Arabic"/>
          <w:spacing w:val="15"/>
          <w:sz w:val="32"/>
          <w:szCs w:val="32"/>
          <w:rtl/>
          <w:lang w:bidi="ar-DZ"/>
        </w:rPr>
        <w:t>،</w:t>
      </w:r>
      <w:r w:rsidRPr="00A516A5">
        <w:rPr>
          <w:rFonts w:ascii="Simplified Arabic" w:eastAsiaTheme="majorEastAsia" w:hAnsi="Simplified Arabic" w:cs="Simplified Arabic"/>
          <w:spacing w:val="15"/>
          <w:sz w:val="32"/>
          <w:szCs w:val="32"/>
          <w:rtl/>
          <w:lang w:bidi="ar-DZ"/>
        </w:rPr>
        <w:t xml:space="preserve"> وسوف نعالج تأثير كل حالة من هذه الحالات على السلطة التشريعية</w:t>
      </w:r>
      <w:r w:rsidR="008336AD" w:rsidRPr="00A516A5">
        <w:rPr>
          <w:rFonts w:ascii="Simplified Arabic" w:eastAsiaTheme="majorEastAsia" w:hAnsi="Simplified Arabic" w:cs="Simplified Arabic"/>
          <w:spacing w:val="15"/>
          <w:sz w:val="32"/>
          <w:szCs w:val="32"/>
          <w:rtl/>
          <w:lang w:bidi="ar-DZ"/>
        </w:rPr>
        <w:t xml:space="preserve"> ذ</w:t>
      </w:r>
      <w:r w:rsidRPr="00A516A5">
        <w:rPr>
          <w:rFonts w:ascii="Simplified Arabic" w:eastAsiaTheme="majorEastAsia" w:hAnsi="Simplified Arabic" w:cs="Simplified Arabic"/>
          <w:spacing w:val="15"/>
          <w:sz w:val="32"/>
          <w:szCs w:val="32"/>
          <w:rtl/>
          <w:lang w:bidi="ar-DZ"/>
        </w:rPr>
        <w:t xml:space="preserve">لك في عدة </w:t>
      </w:r>
      <w:r w:rsidR="00571214" w:rsidRPr="00A516A5">
        <w:rPr>
          <w:rFonts w:ascii="Simplified Arabic" w:eastAsiaTheme="majorEastAsia" w:hAnsi="Simplified Arabic" w:cs="Simplified Arabic"/>
          <w:spacing w:val="15"/>
          <w:sz w:val="32"/>
          <w:szCs w:val="32"/>
          <w:rtl/>
          <w:lang w:bidi="ar-DZ"/>
        </w:rPr>
        <w:t xml:space="preserve">فروع على </w:t>
      </w:r>
      <w:r w:rsidRPr="00A516A5">
        <w:rPr>
          <w:rFonts w:ascii="Simplified Arabic" w:eastAsiaTheme="majorEastAsia" w:hAnsi="Simplified Arabic" w:cs="Simplified Arabic"/>
          <w:spacing w:val="15"/>
          <w:sz w:val="32"/>
          <w:szCs w:val="32"/>
          <w:rtl/>
          <w:lang w:bidi="ar-DZ"/>
        </w:rPr>
        <w:t>النحو التالي:</w:t>
      </w:r>
    </w:p>
    <w:p w:rsidR="008336AD" w:rsidRPr="00A516A5" w:rsidRDefault="00B163B9" w:rsidP="0002144B">
      <w:pPr>
        <w:bidi/>
        <w:spacing w:after="0" w:line="360" w:lineRule="auto"/>
        <w:jc w:val="both"/>
        <w:rPr>
          <w:rFonts w:ascii="Simplified Arabic" w:eastAsiaTheme="majorEastAsia" w:hAnsi="Simplified Arabic" w:cs="Simplified Arabic"/>
          <w:b/>
          <w:bCs/>
          <w:spacing w:val="15"/>
          <w:sz w:val="32"/>
          <w:szCs w:val="32"/>
          <w:rtl/>
          <w:lang w:bidi="ar-DZ"/>
        </w:rPr>
      </w:pPr>
      <w:r w:rsidRPr="00A516A5">
        <w:rPr>
          <w:rFonts w:ascii="Simplified Arabic" w:eastAsiaTheme="majorEastAsia" w:hAnsi="Simplified Arabic" w:cs="Simplified Arabic"/>
          <w:b/>
          <w:bCs/>
          <w:spacing w:val="15"/>
          <w:sz w:val="32"/>
          <w:szCs w:val="32"/>
          <w:rtl/>
          <w:lang w:bidi="ar-DZ"/>
        </w:rPr>
        <w:t>الفرع الأول</w:t>
      </w:r>
      <w:r w:rsidR="00A6541B" w:rsidRPr="00A516A5">
        <w:rPr>
          <w:rFonts w:ascii="Simplified Arabic" w:eastAsiaTheme="majorEastAsia" w:hAnsi="Simplified Arabic" w:cs="Simplified Arabic"/>
          <w:b/>
          <w:bCs/>
          <w:spacing w:val="15"/>
          <w:sz w:val="32"/>
          <w:szCs w:val="32"/>
          <w:rtl/>
          <w:lang w:bidi="ar-DZ"/>
        </w:rPr>
        <w:t xml:space="preserve">: </w:t>
      </w:r>
      <w:r w:rsidR="008336AD" w:rsidRPr="00A516A5">
        <w:rPr>
          <w:rFonts w:ascii="Simplified Arabic" w:eastAsiaTheme="majorEastAsia" w:hAnsi="Simplified Arabic" w:cs="Simplified Arabic"/>
          <w:b/>
          <w:bCs/>
          <w:spacing w:val="15"/>
          <w:sz w:val="32"/>
          <w:szCs w:val="32"/>
          <w:rtl/>
          <w:lang w:bidi="ar-DZ"/>
        </w:rPr>
        <w:t>تأثير صلاحيات رئيس الجمهورية في حالة الطوارئ والحصار على السلطة التشريعية</w:t>
      </w:r>
    </w:p>
    <w:p w:rsidR="004B37D8" w:rsidRPr="00A516A5" w:rsidRDefault="00624574" w:rsidP="0051054C">
      <w:pPr>
        <w:autoSpaceDE w:val="0"/>
        <w:autoSpaceDN w:val="0"/>
        <w:bidi/>
        <w:adjustRightInd w:val="0"/>
        <w:spacing w:after="0" w:line="360" w:lineRule="auto"/>
        <w:ind w:firstLine="708"/>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إن</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حالة</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الطوارئ الحصار</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هي</w:t>
      </w:r>
      <w:r w:rsidR="000A5D0C">
        <w:rPr>
          <w:rFonts w:ascii="Simplified Arabic" w:eastAsiaTheme="majorEastAsia" w:hAnsi="Simplified Arabic" w:cs="Simplified Arabic" w:hint="cs"/>
          <w:spacing w:val="15"/>
          <w:sz w:val="32"/>
          <w:szCs w:val="32"/>
          <w:rtl/>
          <w:lang w:bidi="ar-DZ"/>
        </w:rPr>
        <w:t xml:space="preserve"> </w:t>
      </w:r>
      <w:r w:rsidRPr="00A516A5">
        <w:rPr>
          <w:rFonts w:ascii="Simplified Arabic" w:eastAsiaTheme="majorEastAsia" w:hAnsi="Simplified Arabic" w:cs="Simplified Arabic"/>
          <w:spacing w:val="15"/>
          <w:sz w:val="32"/>
          <w:szCs w:val="32"/>
          <w:rtl/>
          <w:lang w:bidi="ar-DZ"/>
        </w:rPr>
        <w:t>إحدى</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الحالات</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التي</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تخول</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لرئيس</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الجمهورية</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خصوصا،وللحكومة</w:t>
      </w:r>
      <w:r w:rsidR="000A5D0C">
        <w:rPr>
          <w:rFonts w:ascii="Simplified Arabic" w:eastAsiaTheme="majorEastAsia" w:hAnsi="Simplified Arabic" w:cs="Simplified Arabic" w:hint="cs"/>
          <w:spacing w:val="15"/>
          <w:sz w:val="32"/>
          <w:szCs w:val="32"/>
          <w:rtl/>
          <w:lang w:bidi="ar-DZ"/>
        </w:rPr>
        <w:t xml:space="preserve"> عم</w:t>
      </w:r>
      <w:r w:rsidR="008336AD" w:rsidRPr="00A516A5">
        <w:rPr>
          <w:rFonts w:ascii="Simplified Arabic" w:eastAsiaTheme="majorEastAsia" w:hAnsi="Simplified Arabic" w:cs="Simplified Arabic"/>
          <w:spacing w:val="15"/>
          <w:sz w:val="32"/>
          <w:szCs w:val="32"/>
          <w:rtl/>
          <w:lang w:bidi="ar-DZ"/>
        </w:rPr>
        <w:t>وما حق</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التصرف</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السريع</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لمواجهة</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الخطر،أو</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الضرر</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الذي</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يهدد</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لدولة</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والحد</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منه،</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مما</w:t>
      </w:r>
      <w:r w:rsidR="000A5D0C">
        <w:rPr>
          <w:rFonts w:ascii="Simplified Arabic" w:eastAsiaTheme="majorEastAsia" w:hAnsi="Simplified Arabic" w:cs="Simplified Arabic" w:hint="cs"/>
          <w:spacing w:val="15"/>
          <w:sz w:val="32"/>
          <w:szCs w:val="32"/>
          <w:rtl/>
          <w:lang w:bidi="ar-DZ"/>
        </w:rPr>
        <w:t xml:space="preserve"> </w:t>
      </w:r>
      <w:r w:rsidRPr="00A516A5">
        <w:rPr>
          <w:rFonts w:ascii="Simplified Arabic" w:eastAsiaTheme="majorEastAsia" w:hAnsi="Simplified Arabic" w:cs="Simplified Arabic"/>
          <w:spacing w:val="15"/>
          <w:sz w:val="32"/>
          <w:szCs w:val="32"/>
          <w:rtl/>
          <w:lang w:bidi="ar-DZ"/>
        </w:rPr>
        <w:t>يتبين</w:t>
      </w:r>
      <w:r w:rsidR="000A5D0C">
        <w:rPr>
          <w:rFonts w:ascii="Simplified Arabic" w:eastAsiaTheme="majorEastAsia" w:hAnsi="Simplified Arabic" w:cs="Simplified Arabic" w:hint="cs"/>
          <w:spacing w:val="15"/>
          <w:sz w:val="32"/>
          <w:szCs w:val="32"/>
          <w:rtl/>
          <w:lang w:bidi="ar-DZ"/>
        </w:rPr>
        <w:t xml:space="preserve"> </w:t>
      </w:r>
      <w:r w:rsidRPr="00A516A5">
        <w:rPr>
          <w:rFonts w:ascii="Simplified Arabic" w:eastAsiaTheme="majorEastAsia" w:hAnsi="Simplified Arabic" w:cs="Simplified Arabic"/>
          <w:spacing w:val="15"/>
          <w:sz w:val="32"/>
          <w:szCs w:val="32"/>
          <w:rtl/>
          <w:lang w:bidi="ar-DZ"/>
        </w:rPr>
        <w:t>منه</w:t>
      </w:r>
      <w:r w:rsidR="008336AD" w:rsidRPr="00A516A5">
        <w:rPr>
          <w:rFonts w:ascii="Simplified Arabic" w:eastAsiaTheme="majorEastAsia" w:hAnsi="Simplified Arabic" w:cs="Simplified Arabic"/>
          <w:spacing w:val="15"/>
          <w:sz w:val="32"/>
          <w:szCs w:val="32"/>
          <w:rtl/>
          <w:lang w:bidi="ar-DZ"/>
        </w:rPr>
        <w:t>ا</w:t>
      </w:r>
      <w:r w:rsidR="000A5D0C">
        <w:rPr>
          <w:rFonts w:ascii="Simplified Arabic" w:eastAsiaTheme="majorEastAsia" w:hAnsi="Simplified Arabic" w:cs="Simplified Arabic" w:hint="cs"/>
          <w:spacing w:val="15"/>
          <w:sz w:val="32"/>
          <w:szCs w:val="32"/>
          <w:rtl/>
          <w:lang w:bidi="ar-DZ"/>
        </w:rPr>
        <w:t xml:space="preserve"> </w:t>
      </w:r>
      <w:r w:rsidR="0051054C" w:rsidRPr="00A516A5">
        <w:rPr>
          <w:rFonts w:ascii="Simplified Arabic" w:eastAsiaTheme="majorEastAsia" w:hAnsi="Simplified Arabic" w:cs="Simplified Arabic" w:hint="cs"/>
          <w:spacing w:val="15"/>
          <w:sz w:val="32"/>
          <w:szCs w:val="32"/>
          <w:rtl/>
          <w:lang w:bidi="ar-DZ"/>
        </w:rPr>
        <w:t>استبعا</w:t>
      </w:r>
      <w:r w:rsidR="0051054C" w:rsidRPr="00A516A5">
        <w:rPr>
          <w:rFonts w:ascii="Simplified Arabic" w:eastAsiaTheme="majorEastAsia" w:hAnsi="Simplified Arabic" w:cs="Simplified Arabic" w:hint="eastAsia"/>
          <w:spacing w:val="15"/>
          <w:sz w:val="32"/>
          <w:szCs w:val="32"/>
          <w:rtl/>
          <w:lang w:bidi="ar-DZ"/>
        </w:rPr>
        <w:t>د</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البرلمان</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ولو</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نسبيا</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عن</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المسائل</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المتصلة</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حالة</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الطوارئ</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أو</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الحصار</w:t>
      </w:r>
      <w:r w:rsidR="000A5D0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،وبالت</w:t>
      </w:r>
      <w:r w:rsidR="000A5D0C">
        <w:rPr>
          <w:rFonts w:ascii="Simplified Arabic" w:eastAsiaTheme="majorEastAsia" w:hAnsi="Simplified Arabic" w:cs="Simplified Arabic" w:hint="cs"/>
          <w:spacing w:val="15"/>
          <w:sz w:val="32"/>
          <w:szCs w:val="32"/>
          <w:rtl/>
          <w:lang w:bidi="ar-DZ"/>
        </w:rPr>
        <w:t xml:space="preserve"> </w:t>
      </w:r>
      <w:r w:rsidR="0051054C" w:rsidRPr="00A516A5">
        <w:rPr>
          <w:rFonts w:ascii="Simplified Arabic" w:eastAsiaTheme="majorEastAsia" w:hAnsi="Simplified Arabic" w:cs="Simplified Arabic" w:hint="cs"/>
          <w:spacing w:val="15"/>
          <w:sz w:val="32"/>
          <w:szCs w:val="32"/>
          <w:rtl/>
          <w:lang w:bidi="ar-DZ"/>
        </w:rPr>
        <w:t>إلي</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توسيع</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اختصاص</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السلطة</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التنظيمية</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على</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حساب</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السلطة</w:t>
      </w:r>
      <w:r w:rsidR="0051054C">
        <w:rPr>
          <w:rFonts w:ascii="Simplified Arabic" w:eastAsiaTheme="majorEastAsia" w:hAnsi="Simplified Arabic" w:cs="Simplified Arabic" w:hint="cs"/>
          <w:spacing w:val="15"/>
          <w:sz w:val="32"/>
          <w:szCs w:val="32"/>
          <w:rtl/>
          <w:lang w:bidi="ar-DZ"/>
        </w:rPr>
        <w:t xml:space="preserve"> </w:t>
      </w:r>
      <w:r w:rsidR="008336AD" w:rsidRPr="00A516A5">
        <w:rPr>
          <w:rFonts w:ascii="Simplified Arabic" w:eastAsiaTheme="majorEastAsia" w:hAnsi="Simplified Arabic" w:cs="Simplified Arabic"/>
          <w:spacing w:val="15"/>
          <w:sz w:val="32"/>
          <w:szCs w:val="32"/>
          <w:rtl/>
          <w:lang w:bidi="ar-DZ"/>
        </w:rPr>
        <w:t>التشريع</w:t>
      </w:r>
      <w:r w:rsidRPr="00A516A5">
        <w:rPr>
          <w:rFonts w:ascii="Simplified Arabic" w:eastAsiaTheme="majorEastAsia" w:hAnsi="Simplified Arabic" w:cs="Simplified Arabic"/>
          <w:spacing w:val="15"/>
          <w:sz w:val="32"/>
          <w:szCs w:val="32"/>
          <w:vertAlign w:val="superscript"/>
          <w:rtl/>
          <w:lang w:bidi="ar-DZ"/>
        </w:rPr>
        <w:footnoteReference w:id="4"/>
      </w:r>
      <w:r w:rsidRPr="00A516A5">
        <w:rPr>
          <w:rFonts w:ascii="Simplified Arabic" w:eastAsiaTheme="majorEastAsia" w:hAnsi="Simplified Arabic" w:cs="Simplified Arabic"/>
          <w:spacing w:val="15"/>
          <w:sz w:val="32"/>
          <w:szCs w:val="32"/>
          <w:rtl/>
          <w:lang w:bidi="ar-DZ"/>
        </w:rPr>
        <w:t>.</w:t>
      </w:r>
    </w:p>
    <w:p w:rsidR="0067710E" w:rsidRPr="00A516A5" w:rsidRDefault="00964EB6"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ab/>
        <w:t xml:space="preserve">ومن خلال ما سبق </w:t>
      </w:r>
      <w:r w:rsidR="003D75EC" w:rsidRPr="00A516A5">
        <w:rPr>
          <w:rFonts w:ascii="Simplified Arabic" w:eastAsiaTheme="majorEastAsia" w:hAnsi="Simplified Arabic" w:cs="Simplified Arabic"/>
          <w:spacing w:val="15"/>
          <w:sz w:val="32"/>
          <w:szCs w:val="32"/>
          <w:rtl/>
          <w:lang w:bidi="ar-DZ"/>
        </w:rPr>
        <w:t>أ</w:t>
      </w:r>
      <w:r w:rsidRPr="00A516A5">
        <w:rPr>
          <w:rFonts w:ascii="Simplified Arabic" w:eastAsiaTheme="majorEastAsia" w:hAnsi="Simplified Arabic" w:cs="Simplified Arabic"/>
          <w:spacing w:val="15"/>
          <w:sz w:val="32"/>
          <w:szCs w:val="32"/>
          <w:rtl/>
          <w:lang w:bidi="ar-DZ"/>
        </w:rPr>
        <w:t xml:space="preserve">نه يترتب عن تقرير حالة الطوارئ والحصار، </w:t>
      </w:r>
      <w:r w:rsidR="003D75EC" w:rsidRPr="00A516A5">
        <w:rPr>
          <w:rFonts w:ascii="Simplified Arabic" w:eastAsiaTheme="majorEastAsia" w:hAnsi="Simplified Arabic" w:cs="Simplified Arabic"/>
          <w:spacing w:val="15"/>
          <w:sz w:val="32"/>
          <w:szCs w:val="32"/>
          <w:rtl/>
          <w:lang w:bidi="ar-DZ"/>
        </w:rPr>
        <w:t>آ</w:t>
      </w:r>
      <w:r w:rsidRPr="00A516A5">
        <w:rPr>
          <w:rFonts w:ascii="Simplified Arabic" w:eastAsiaTheme="majorEastAsia" w:hAnsi="Simplified Arabic" w:cs="Simplified Arabic"/>
          <w:spacing w:val="15"/>
          <w:sz w:val="32"/>
          <w:szCs w:val="32"/>
          <w:rtl/>
          <w:lang w:bidi="ar-DZ"/>
        </w:rPr>
        <w:t>ث</w:t>
      </w:r>
      <w:r w:rsidR="0067710E" w:rsidRPr="00A516A5">
        <w:rPr>
          <w:rFonts w:ascii="Simplified Arabic" w:eastAsiaTheme="majorEastAsia" w:hAnsi="Simplified Arabic" w:cs="Simplified Arabic"/>
          <w:spacing w:val="15"/>
          <w:sz w:val="32"/>
          <w:szCs w:val="32"/>
          <w:rtl/>
          <w:lang w:bidi="ar-DZ"/>
        </w:rPr>
        <w:t xml:space="preserve">ارا مباشرة على السلطة التشريعية سوف نفصلها النحو </w:t>
      </w:r>
      <w:r w:rsidR="003D75EC" w:rsidRPr="00A516A5">
        <w:rPr>
          <w:rFonts w:ascii="Simplified Arabic" w:eastAsiaTheme="majorEastAsia" w:hAnsi="Simplified Arabic" w:cs="Simplified Arabic"/>
          <w:spacing w:val="15"/>
          <w:sz w:val="32"/>
          <w:szCs w:val="32"/>
          <w:rtl/>
          <w:lang w:bidi="ar-DZ"/>
        </w:rPr>
        <w:t>التالي:</w:t>
      </w:r>
    </w:p>
    <w:p w:rsidR="001220DF" w:rsidRPr="00A516A5" w:rsidRDefault="0067710E"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b/>
          <w:bCs/>
          <w:spacing w:val="15"/>
          <w:sz w:val="32"/>
          <w:szCs w:val="32"/>
          <w:rtl/>
          <w:lang w:bidi="ar-DZ"/>
        </w:rPr>
        <w:t>أولا:</w:t>
      </w:r>
      <w:r w:rsidR="00964EB6" w:rsidRPr="00A516A5">
        <w:rPr>
          <w:rFonts w:ascii="Simplified Arabic" w:eastAsiaTheme="majorEastAsia" w:hAnsi="Simplified Arabic" w:cs="Simplified Arabic"/>
          <w:spacing w:val="15"/>
          <w:sz w:val="32"/>
          <w:szCs w:val="32"/>
          <w:rtl/>
          <w:lang w:bidi="ar-DZ"/>
        </w:rPr>
        <w:t xml:space="preserve"> تقليص صلاحيات </w:t>
      </w:r>
      <w:r w:rsidRPr="00A516A5">
        <w:rPr>
          <w:rFonts w:ascii="Simplified Arabic" w:eastAsiaTheme="majorEastAsia" w:hAnsi="Simplified Arabic" w:cs="Simplified Arabic"/>
          <w:spacing w:val="15"/>
          <w:sz w:val="32"/>
          <w:szCs w:val="32"/>
          <w:rtl/>
          <w:lang w:bidi="ar-DZ"/>
        </w:rPr>
        <w:t xml:space="preserve">السلطة التشريعية </w:t>
      </w:r>
      <w:r w:rsidR="00964EB6" w:rsidRPr="00A516A5">
        <w:rPr>
          <w:rFonts w:ascii="Simplified Arabic" w:eastAsiaTheme="majorEastAsia" w:hAnsi="Simplified Arabic" w:cs="Simplified Arabic"/>
          <w:spacing w:val="15"/>
          <w:sz w:val="32"/>
          <w:szCs w:val="32"/>
          <w:rtl/>
          <w:lang w:bidi="ar-DZ"/>
        </w:rPr>
        <w:t>عن طريق سلطة إعلان حالة الطوارئ والحصار، التي منحها الدستور لرئيس الجمهورية في النظام الدستوري الجزائري وعليه ف</w:t>
      </w:r>
      <w:r w:rsidR="00590988" w:rsidRPr="00A516A5">
        <w:rPr>
          <w:rFonts w:ascii="Simplified Arabic" w:eastAsiaTheme="majorEastAsia" w:hAnsi="Simplified Arabic" w:cs="Simplified Arabic"/>
          <w:spacing w:val="15"/>
          <w:sz w:val="32"/>
          <w:szCs w:val="32"/>
          <w:rtl/>
          <w:lang w:bidi="ar-DZ"/>
        </w:rPr>
        <w:t>إ</w:t>
      </w:r>
      <w:r w:rsidR="00964EB6" w:rsidRPr="00A516A5">
        <w:rPr>
          <w:rFonts w:ascii="Simplified Arabic" w:eastAsiaTheme="majorEastAsia" w:hAnsi="Simplified Arabic" w:cs="Simplified Arabic"/>
          <w:spacing w:val="15"/>
          <w:sz w:val="32"/>
          <w:szCs w:val="32"/>
          <w:rtl/>
          <w:lang w:bidi="ar-DZ"/>
        </w:rPr>
        <w:t xml:space="preserve">ن هذه الحالة هي إحدى الحالات التي تخول للسلطة التنفيذية حق التصرف </w:t>
      </w:r>
      <w:r w:rsidR="00964EB6" w:rsidRPr="00A516A5">
        <w:rPr>
          <w:rFonts w:ascii="Simplified Arabic" w:eastAsiaTheme="majorEastAsia" w:hAnsi="Simplified Arabic" w:cs="Simplified Arabic"/>
          <w:spacing w:val="15"/>
          <w:sz w:val="32"/>
          <w:szCs w:val="32"/>
          <w:rtl/>
          <w:lang w:bidi="ar-DZ"/>
        </w:rPr>
        <w:lastRenderedPageBreak/>
        <w:t xml:space="preserve">السريع </w:t>
      </w:r>
      <w:r w:rsidR="00590988" w:rsidRPr="00A516A5">
        <w:rPr>
          <w:rFonts w:ascii="Simplified Arabic" w:eastAsiaTheme="majorEastAsia" w:hAnsi="Simplified Arabic" w:cs="Simplified Arabic"/>
          <w:spacing w:val="15"/>
          <w:sz w:val="32"/>
          <w:szCs w:val="32"/>
          <w:rtl/>
          <w:lang w:bidi="ar-DZ"/>
        </w:rPr>
        <w:t>وا</w:t>
      </w:r>
      <w:r w:rsidR="00964EB6" w:rsidRPr="00A516A5">
        <w:rPr>
          <w:rFonts w:ascii="Simplified Arabic" w:eastAsiaTheme="majorEastAsia" w:hAnsi="Simplified Arabic" w:cs="Simplified Arabic"/>
          <w:spacing w:val="15"/>
          <w:sz w:val="32"/>
          <w:szCs w:val="32"/>
          <w:rtl/>
          <w:lang w:bidi="ar-DZ"/>
        </w:rPr>
        <w:t>لحد من الخطر الداهم أو الضرر الجسيم</w:t>
      </w:r>
      <w:r w:rsidRPr="00A516A5">
        <w:rPr>
          <w:rFonts w:ascii="Simplified Arabic" w:eastAsiaTheme="majorEastAsia" w:hAnsi="Simplified Arabic" w:cs="Simplified Arabic"/>
          <w:spacing w:val="15"/>
          <w:sz w:val="32"/>
          <w:szCs w:val="32"/>
          <w:rtl/>
          <w:lang w:bidi="ar-DZ"/>
        </w:rPr>
        <w:t>،</w:t>
      </w:r>
      <w:r w:rsidR="00964EB6" w:rsidRPr="00A516A5">
        <w:rPr>
          <w:rFonts w:ascii="Simplified Arabic" w:eastAsiaTheme="majorEastAsia" w:hAnsi="Simplified Arabic" w:cs="Simplified Arabic"/>
          <w:spacing w:val="15"/>
          <w:sz w:val="32"/>
          <w:szCs w:val="32"/>
          <w:rtl/>
          <w:lang w:bidi="ar-DZ"/>
        </w:rPr>
        <w:t xml:space="preserve"> الذي يهدد الدولة أو إحدى مؤسساتها حتى لو كان التصر</w:t>
      </w:r>
      <w:r w:rsidR="001720EA" w:rsidRPr="00A516A5">
        <w:rPr>
          <w:rFonts w:ascii="Simplified Arabic" w:eastAsiaTheme="majorEastAsia" w:hAnsi="Simplified Arabic" w:cs="Simplified Arabic"/>
          <w:spacing w:val="15"/>
          <w:sz w:val="32"/>
          <w:szCs w:val="32"/>
          <w:rtl/>
          <w:lang w:bidi="ar-DZ"/>
        </w:rPr>
        <w:t>ف</w:t>
      </w:r>
      <w:r w:rsidR="00964EB6" w:rsidRPr="00A516A5">
        <w:rPr>
          <w:rFonts w:ascii="Simplified Arabic" w:eastAsiaTheme="majorEastAsia" w:hAnsi="Simplified Arabic" w:cs="Simplified Arabic"/>
          <w:spacing w:val="15"/>
          <w:sz w:val="32"/>
          <w:szCs w:val="32"/>
          <w:rtl/>
          <w:lang w:bidi="ar-DZ"/>
        </w:rPr>
        <w:t xml:space="preserve"> مخالفا </w:t>
      </w:r>
      <w:r w:rsidR="00590988" w:rsidRPr="00A516A5">
        <w:rPr>
          <w:rFonts w:ascii="Simplified Arabic" w:eastAsiaTheme="majorEastAsia" w:hAnsi="Simplified Arabic" w:cs="Simplified Arabic"/>
          <w:spacing w:val="15"/>
          <w:sz w:val="32"/>
          <w:szCs w:val="32"/>
          <w:rtl/>
          <w:lang w:bidi="ar-DZ"/>
        </w:rPr>
        <w:t>ل</w:t>
      </w:r>
      <w:r w:rsidR="00964EB6" w:rsidRPr="00A516A5">
        <w:rPr>
          <w:rFonts w:ascii="Simplified Arabic" w:eastAsiaTheme="majorEastAsia" w:hAnsi="Simplified Arabic" w:cs="Simplified Arabic"/>
          <w:spacing w:val="15"/>
          <w:sz w:val="32"/>
          <w:szCs w:val="32"/>
          <w:rtl/>
          <w:lang w:bidi="ar-DZ"/>
        </w:rPr>
        <w:t>لنصوص القانونية</w:t>
      </w:r>
      <w:r w:rsidR="00964EB6" w:rsidRPr="00A516A5">
        <w:rPr>
          <w:rStyle w:val="a4"/>
          <w:rFonts w:ascii="Simplified Arabic" w:eastAsiaTheme="majorEastAsia" w:hAnsi="Simplified Arabic" w:cs="Simplified Arabic"/>
          <w:spacing w:val="15"/>
          <w:sz w:val="32"/>
          <w:szCs w:val="32"/>
          <w:rtl/>
          <w:lang w:bidi="ar-DZ"/>
        </w:rPr>
        <w:footnoteReference w:id="5"/>
      </w:r>
      <w:r w:rsidR="00964EB6" w:rsidRPr="00A516A5">
        <w:rPr>
          <w:rFonts w:ascii="Simplified Arabic" w:eastAsiaTheme="majorEastAsia" w:hAnsi="Simplified Arabic" w:cs="Simplified Arabic"/>
          <w:spacing w:val="15"/>
          <w:sz w:val="32"/>
          <w:szCs w:val="32"/>
          <w:rtl/>
          <w:lang w:bidi="ar-DZ"/>
        </w:rPr>
        <w:t xml:space="preserve">. </w:t>
      </w:r>
    </w:p>
    <w:p w:rsidR="006351D9" w:rsidRPr="00A516A5" w:rsidRDefault="0067710E"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b/>
          <w:bCs/>
          <w:spacing w:val="15"/>
          <w:sz w:val="32"/>
          <w:szCs w:val="32"/>
          <w:rtl/>
          <w:lang w:bidi="ar-DZ"/>
        </w:rPr>
        <w:t>ثانيا:</w:t>
      </w:r>
      <w:r w:rsidR="001720EA" w:rsidRPr="00A516A5">
        <w:rPr>
          <w:rFonts w:ascii="Simplified Arabic" w:eastAsiaTheme="majorEastAsia" w:hAnsi="Simplified Arabic" w:cs="Simplified Arabic"/>
          <w:spacing w:val="15"/>
          <w:sz w:val="32"/>
          <w:szCs w:val="32"/>
          <w:rtl/>
          <w:lang w:bidi="ar-DZ"/>
        </w:rPr>
        <w:t>لقد اعتبر تنازل السلطة التشريعية</w:t>
      </w:r>
      <w:r w:rsidR="002E3567" w:rsidRPr="00A516A5">
        <w:rPr>
          <w:rFonts w:ascii="Simplified Arabic" w:eastAsiaTheme="majorEastAsia" w:hAnsi="Simplified Arabic" w:cs="Simplified Arabic"/>
          <w:spacing w:val="15"/>
          <w:sz w:val="32"/>
          <w:szCs w:val="32"/>
          <w:rtl/>
          <w:lang w:bidi="ar-DZ"/>
        </w:rPr>
        <w:t xml:space="preserve"> عن اختصاصها تحت وطأة </w:t>
      </w:r>
      <w:r w:rsidR="009C26A5" w:rsidRPr="00A516A5">
        <w:rPr>
          <w:rFonts w:ascii="Simplified Arabic" w:eastAsiaTheme="majorEastAsia" w:hAnsi="Simplified Arabic" w:cs="Simplified Arabic"/>
          <w:spacing w:val="15"/>
          <w:sz w:val="32"/>
          <w:szCs w:val="32"/>
          <w:rtl/>
          <w:lang w:bidi="ar-DZ"/>
        </w:rPr>
        <w:t>ال</w:t>
      </w:r>
      <w:r w:rsidR="002E3567" w:rsidRPr="00A516A5">
        <w:rPr>
          <w:rFonts w:ascii="Simplified Arabic" w:eastAsiaTheme="majorEastAsia" w:hAnsi="Simplified Arabic" w:cs="Simplified Arabic"/>
          <w:spacing w:val="15"/>
          <w:sz w:val="32"/>
          <w:szCs w:val="32"/>
          <w:rtl/>
          <w:lang w:bidi="ar-DZ"/>
        </w:rPr>
        <w:t>ضرورة الم</w:t>
      </w:r>
      <w:r w:rsidR="001720EA" w:rsidRPr="00A516A5">
        <w:rPr>
          <w:rFonts w:ascii="Simplified Arabic" w:eastAsiaTheme="majorEastAsia" w:hAnsi="Simplified Arabic" w:cs="Simplified Arabic"/>
          <w:spacing w:val="15"/>
          <w:sz w:val="32"/>
          <w:szCs w:val="32"/>
          <w:rtl/>
          <w:lang w:bidi="ar-DZ"/>
        </w:rPr>
        <w:t>لحة</w:t>
      </w:r>
      <w:r w:rsidRPr="00A516A5">
        <w:rPr>
          <w:rFonts w:ascii="Simplified Arabic" w:eastAsiaTheme="majorEastAsia" w:hAnsi="Simplified Arabic" w:cs="Simplified Arabic"/>
          <w:spacing w:val="15"/>
          <w:sz w:val="32"/>
          <w:szCs w:val="32"/>
          <w:rtl/>
          <w:lang w:bidi="ar-DZ"/>
        </w:rPr>
        <w:t>،</w:t>
      </w:r>
      <w:r w:rsidR="001720EA" w:rsidRPr="00A516A5">
        <w:rPr>
          <w:rFonts w:ascii="Simplified Arabic" w:eastAsiaTheme="majorEastAsia" w:hAnsi="Simplified Arabic" w:cs="Simplified Arabic"/>
          <w:spacing w:val="15"/>
          <w:sz w:val="32"/>
          <w:szCs w:val="32"/>
          <w:rtl/>
          <w:lang w:bidi="ar-DZ"/>
        </w:rPr>
        <w:t xml:space="preserve"> قد أدى إلى ظهور عرف دستوري يجيز تفويض </w:t>
      </w:r>
      <w:r w:rsidRPr="00A516A5">
        <w:rPr>
          <w:rFonts w:ascii="Simplified Arabic" w:eastAsiaTheme="majorEastAsia" w:hAnsi="Simplified Arabic" w:cs="Simplified Arabic"/>
          <w:spacing w:val="15"/>
          <w:sz w:val="32"/>
          <w:szCs w:val="32"/>
          <w:rtl/>
          <w:lang w:bidi="ar-DZ"/>
        </w:rPr>
        <w:t>السلطة</w:t>
      </w:r>
      <w:r w:rsidR="001720EA" w:rsidRPr="00A516A5">
        <w:rPr>
          <w:rFonts w:ascii="Simplified Arabic" w:eastAsiaTheme="majorEastAsia" w:hAnsi="Simplified Arabic" w:cs="Simplified Arabic"/>
          <w:spacing w:val="15"/>
          <w:sz w:val="32"/>
          <w:szCs w:val="32"/>
          <w:rtl/>
          <w:lang w:bidi="ar-DZ"/>
        </w:rPr>
        <w:t xml:space="preserve"> التنفيذية في حالة الطوارئ للتصرف بدلا </w:t>
      </w:r>
      <w:r w:rsidR="009C26A5" w:rsidRPr="00A516A5">
        <w:rPr>
          <w:rFonts w:ascii="Simplified Arabic" w:eastAsiaTheme="majorEastAsia" w:hAnsi="Simplified Arabic" w:cs="Simplified Arabic"/>
          <w:spacing w:val="15"/>
          <w:sz w:val="32"/>
          <w:szCs w:val="32"/>
          <w:rtl/>
          <w:lang w:bidi="ar-DZ"/>
        </w:rPr>
        <w:t>عنها، وهذا</w:t>
      </w:r>
      <w:r w:rsidR="001220DF" w:rsidRPr="00A516A5">
        <w:rPr>
          <w:rFonts w:ascii="Simplified Arabic" w:eastAsiaTheme="majorEastAsia" w:hAnsi="Simplified Arabic" w:cs="Simplified Arabic"/>
          <w:spacing w:val="15"/>
          <w:sz w:val="32"/>
          <w:szCs w:val="32"/>
          <w:rtl/>
          <w:lang w:bidi="ar-DZ"/>
        </w:rPr>
        <w:t xml:space="preserve"> ما نستنتجه من نص المادة 38 من الدستور الفرنسي </w:t>
      </w:r>
      <w:r w:rsidR="009C26A5" w:rsidRPr="00A516A5">
        <w:rPr>
          <w:rFonts w:ascii="Simplified Arabic" w:eastAsiaTheme="majorEastAsia" w:hAnsi="Simplified Arabic" w:cs="Simplified Arabic"/>
          <w:spacing w:val="15"/>
          <w:sz w:val="32"/>
          <w:szCs w:val="32"/>
          <w:rtl/>
          <w:lang w:bidi="ar-DZ"/>
        </w:rPr>
        <w:t>1958،</w:t>
      </w:r>
      <w:r w:rsidR="001220DF" w:rsidRPr="00A516A5">
        <w:rPr>
          <w:rFonts w:ascii="Simplified Arabic" w:eastAsiaTheme="majorEastAsia" w:hAnsi="Simplified Arabic" w:cs="Simplified Arabic"/>
          <w:spacing w:val="15"/>
          <w:sz w:val="32"/>
          <w:szCs w:val="32"/>
          <w:rtl/>
          <w:lang w:bidi="ar-DZ"/>
        </w:rPr>
        <w:t xml:space="preserve"> ونص المادة 91 من الدستور الجزائري لعام 1996 (والمقابلة للمادة 105 من التعديل الدستور</w:t>
      </w:r>
      <w:r w:rsidR="009C26A5" w:rsidRPr="00A516A5">
        <w:rPr>
          <w:rFonts w:ascii="Simplified Arabic" w:eastAsiaTheme="majorEastAsia" w:hAnsi="Simplified Arabic" w:cs="Simplified Arabic"/>
          <w:spacing w:val="15"/>
          <w:sz w:val="32"/>
          <w:szCs w:val="32"/>
          <w:rtl/>
          <w:lang w:bidi="ar-DZ"/>
        </w:rPr>
        <w:t>ي</w:t>
      </w:r>
      <w:r w:rsidR="001220DF" w:rsidRPr="00A516A5">
        <w:rPr>
          <w:rFonts w:ascii="Simplified Arabic" w:eastAsiaTheme="majorEastAsia" w:hAnsi="Simplified Arabic" w:cs="Simplified Arabic"/>
          <w:spacing w:val="15"/>
          <w:sz w:val="32"/>
          <w:szCs w:val="32"/>
          <w:rtl/>
          <w:lang w:bidi="ar-DZ"/>
        </w:rPr>
        <w:t xml:space="preserve"> الأخير لسنة 2016)</w:t>
      </w:r>
      <w:r w:rsidR="001220DF" w:rsidRPr="00A516A5">
        <w:rPr>
          <w:rStyle w:val="a4"/>
          <w:rFonts w:ascii="Simplified Arabic" w:eastAsiaTheme="majorEastAsia" w:hAnsi="Simplified Arabic" w:cs="Simplified Arabic"/>
          <w:spacing w:val="15"/>
          <w:sz w:val="32"/>
          <w:szCs w:val="32"/>
          <w:rtl/>
          <w:lang w:bidi="ar-DZ"/>
        </w:rPr>
        <w:footnoteReference w:id="6"/>
      </w:r>
      <w:r w:rsidR="001220DF" w:rsidRPr="00A516A5">
        <w:rPr>
          <w:rFonts w:ascii="Simplified Arabic" w:eastAsiaTheme="majorEastAsia" w:hAnsi="Simplified Arabic" w:cs="Simplified Arabic"/>
          <w:spacing w:val="15"/>
          <w:sz w:val="32"/>
          <w:szCs w:val="32"/>
          <w:rtl/>
          <w:lang w:bidi="ar-DZ"/>
        </w:rPr>
        <w:t>.</w:t>
      </w:r>
    </w:p>
    <w:p w:rsidR="00964EB6" w:rsidRPr="00A516A5" w:rsidRDefault="0067710E"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b/>
          <w:bCs/>
          <w:spacing w:val="15"/>
          <w:sz w:val="32"/>
          <w:szCs w:val="32"/>
          <w:rtl/>
          <w:lang w:bidi="ar-DZ"/>
        </w:rPr>
        <w:t>ثالثا</w:t>
      </w:r>
      <w:r w:rsidRPr="00A516A5">
        <w:rPr>
          <w:rFonts w:ascii="Simplified Arabic" w:eastAsiaTheme="majorEastAsia" w:hAnsi="Simplified Arabic" w:cs="Simplified Arabic"/>
          <w:spacing w:val="15"/>
          <w:sz w:val="32"/>
          <w:szCs w:val="32"/>
          <w:rtl/>
          <w:lang w:bidi="ar-DZ"/>
        </w:rPr>
        <w:t xml:space="preserve">: </w:t>
      </w:r>
      <w:r w:rsidR="006351D9" w:rsidRPr="00A516A5">
        <w:rPr>
          <w:rFonts w:ascii="Simplified Arabic" w:eastAsiaTheme="majorEastAsia" w:hAnsi="Simplified Arabic" w:cs="Simplified Arabic"/>
          <w:spacing w:val="15"/>
          <w:sz w:val="32"/>
          <w:szCs w:val="32"/>
          <w:rtl/>
          <w:lang w:bidi="ar-DZ"/>
        </w:rPr>
        <w:t xml:space="preserve">لقد أعطى الدستور الجزائري لسنة 1989 إمكانية اجتماع المجلس الشعبي الوطني الضمني حسب المادة 86 </w:t>
      </w:r>
      <w:r w:rsidR="00116911" w:rsidRPr="00A516A5">
        <w:rPr>
          <w:rFonts w:ascii="Simplified Arabic" w:eastAsiaTheme="majorEastAsia" w:hAnsi="Simplified Arabic" w:cs="Simplified Arabic"/>
          <w:spacing w:val="15"/>
          <w:sz w:val="32"/>
          <w:szCs w:val="32"/>
          <w:rtl/>
          <w:lang w:bidi="ar-DZ"/>
        </w:rPr>
        <w:t>وبمقارن</w:t>
      </w:r>
      <w:r w:rsidR="009C26A5" w:rsidRPr="00A516A5">
        <w:rPr>
          <w:rFonts w:ascii="Simplified Arabic" w:eastAsiaTheme="majorEastAsia" w:hAnsi="Simplified Arabic" w:cs="Simplified Arabic"/>
          <w:spacing w:val="15"/>
          <w:sz w:val="32"/>
          <w:szCs w:val="32"/>
          <w:rtl/>
          <w:lang w:bidi="ar-DZ"/>
        </w:rPr>
        <w:t>ت</w:t>
      </w:r>
      <w:r w:rsidR="00116911" w:rsidRPr="00A516A5">
        <w:rPr>
          <w:rFonts w:ascii="Simplified Arabic" w:eastAsiaTheme="majorEastAsia" w:hAnsi="Simplified Arabic" w:cs="Simplified Arabic"/>
          <w:spacing w:val="15"/>
          <w:sz w:val="32"/>
          <w:szCs w:val="32"/>
          <w:rtl/>
          <w:lang w:bidi="ar-DZ"/>
        </w:rPr>
        <w:t>ها بالمادة 87 الفقرة الرابعة منه (و</w:t>
      </w:r>
      <w:r w:rsidR="006351D9" w:rsidRPr="00A516A5">
        <w:rPr>
          <w:rFonts w:ascii="Simplified Arabic" w:eastAsiaTheme="majorEastAsia" w:hAnsi="Simplified Arabic" w:cs="Simplified Arabic"/>
          <w:spacing w:val="15"/>
          <w:sz w:val="32"/>
          <w:szCs w:val="32"/>
          <w:rtl/>
          <w:lang w:bidi="ar-DZ"/>
        </w:rPr>
        <w:t>المقابلة للمادة 91 من دستور 1996 والمادة 105 من التعديل الدستوري الأخير</w:t>
      </w:r>
      <w:r w:rsidR="00116911" w:rsidRPr="00A516A5">
        <w:rPr>
          <w:rFonts w:ascii="Simplified Arabic" w:eastAsiaTheme="majorEastAsia" w:hAnsi="Simplified Arabic" w:cs="Simplified Arabic"/>
          <w:spacing w:val="15"/>
          <w:sz w:val="32"/>
          <w:szCs w:val="32"/>
          <w:rtl/>
          <w:lang w:bidi="ar-DZ"/>
        </w:rPr>
        <w:t xml:space="preserve">) يعتبر هذا الاجتماع الأثر الثاني بعد إعلان حالة الطوارئ والذي يعتبر صورة من صور الرقابة على أعمال السلطة التنفيذية،وهذا الأثر هو محاولة المجلس الشعبي الوطني للإطلاع على أسباب وعوامل إعلان حالة الطوارئ والحصار الوضع العام الذي تسبب فيه إعلان حالة الطوارئ والحصار، واٌجتماع </w:t>
      </w:r>
      <w:proofErr w:type="spellStart"/>
      <w:r w:rsidR="00116911" w:rsidRPr="00A516A5">
        <w:rPr>
          <w:rFonts w:ascii="Simplified Arabic" w:eastAsiaTheme="majorEastAsia" w:hAnsi="Simplified Arabic" w:cs="Simplified Arabic"/>
          <w:spacing w:val="15"/>
          <w:sz w:val="32"/>
          <w:szCs w:val="32"/>
          <w:rtl/>
          <w:lang w:bidi="ar-DZ"/>
        </w:rPr>
        <w:t>الوجوبي</w:t>
      </w:r>
      <w:proofErr w:type="spellEnd"/>
      <w:r w:rsidR="00116911" w:rsidRPr="00A516A5">
        <w:rPr>
          <w:rFonts w:ascii="Simplified Arabic" w:eastAsiaTheme="majorEastAsia" w:hAnsi="Simplified Arabic" w:cs="Simplified Arabic"/>
          <w:spacing w:val="15"/>
          <w:sz w:val="32"/>
          <w:szCs w:val="32"/>
          <w:rtl/>
          <w:lang w:bidi="ar-DZ"/>
        </w:rPr>
        <w:t xml:space="preserve"> للمجلس بالرغم </w:t>
      </w:r>
      <w:r w:rsidR="00116911" w:rsidRPr="00A516A5">
        <w:rPr>
          <w:rFonts w:ascii="Simplified Arabic" w:eastAsiaTheme="majorEastAsia" w:hAnsi="Simplified Arabic" w:cs="Simplified Arabic"/>
          <w:spacing w:val="15"/>
          <w:sz w:val="32"/>
          <w:szCs w:val="32"/>
          <w:rtl/>
          <w:lang w:bidi="ar-DZ"/>
        </w:rPr>
        <w:lastRenderedPageBreak/>
        <w:t>من ضعف هذا الإجراء في مواجهة رئيس الجمهورية نظرا للطابع الخاص الذي ينعقد فيه المجلس إلا أنه يمكن اعتباره إجراءا جزئي</w:t>
      </w:r>
      <w:r w:rsidR="009C26A5" w:rsidRPr="00A516A5">
        <w:rPr>
          <w:rFonts w:ascii="Simplified Arabic" w:eastAsiaTheme="majorEastAsia" w:hAnsi="Simplified Arabic" w:cs="Simplified Arabic"/>
          <w:spacing w:val="15"/>
          <w:sz w:val="32"/>
          <w:szCs w:val="32"/>
          <w:rtl/>
          <w:lang w:bidi="ar-DZ"/>
        </w:rPr>
        <w:t>ا</w:t>
      </w:r>
      <w:r w:rsidR="00116911" w:rsidRPr="00A516A5">
        <w:rPr>
          <w:rFonts w:ascii="Simplified Arabic" w:eastAsiaTheme="majorEastAsia" w:hAnsi="Simplified Arabic" w:cs="Simplified Arabic"/>
          <w:spacing w:val="15"/>
          <w:sz w:val="32"/>
          <w:szCs w:val="32"/>
          <w:rtl/>
          <w:lang w:bidi="ar-DZ"/>
        </w:rPr>
        <w:t xml:space="preserve"> في ظل هذه المرحلة</w:t>
      </w:r>
      <w:r w:rsidR="00116911" w:rsidRPr="00A516A5">
        <w:rPr>
          <w:rStyle w:val="a4"/>
          <w:rFonts w:ascii="Simplified Arabic" w:eastAsiaTheme="majorEastAsia" w:hAnsi="Simplified Arabic" w:cs="Simplified Arabic"/>
          <w:spacing w:val="15"/>
          <w:sz w:val="32"/>
          <w:szCs w:val="32"/>
          <w:rtl/>
          <w:lang w:bidi="ar-DZ"/>
        </w:rPr>
        <w:footnoteReference w:id="7"/>
      </w:r>
      <w:r w:rsidR="00116911" w:rsidRPr="00A516A5">
        <w:rPr>
          <w:rFonts w:ascii="Simplified Arabic" w:eastAsiaTheme="majorEastAsia" w:hAnsi="Simplified Arabic" w:cs="Simplified Arabic"/>
          <w:spacing w:val="15"/>
          <w:sz w:val="32"/>
          <w:szCs w:val="32"/>
          <w:rtl/>
          <w:lang w:bidi="ar-DZ"/>
        </w:rPr>
        <w:t xml:space="preserve">.  </w:t>
      </w:r>
    </w:p>
    <w:p w:rsidR="003E72CF" w:rsidRPr="00A516A5" w:rsidRDefault="0067710E"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b/>
          <w:bCs/>
          <w:spacing w:val="15"/>
          <w:sz w:val="32"/>
          <w:szCs w:val="32"/>
          <w:rtl/>
          <w:lang w:bidi="ar-DZ"/>
        </w:rPr>
        <w:t>رابعا</w:t>
      </w:r>
      <w:r w:rsidRPr="00A516A5">
        <w:rPr>
          <w:rFonts w:ascii="Simplified Arabic" w:eastAsiaTheme="majorEastAsia" w:hAnsi="Simplified Arabic" w:cs="Simplified Arabic"/>
          <w:spacing w:val="15"/>
          <w:sz w:val="32"/>
          <w:szCs w:val="32"/>
          <w:rtl/>
          <w:lang w:bidi="ar-DZ"/>
        </w:rPr>
        <w:t xml:space="preserve">: </w:t>
      </w:r>
      <w:r w:rsidR="003E72CF" w:rsidRPr="00A516A5">
        <w:rPr>
          <w:rFonts w:ascii="Simplified Arabic" w:eastAsiaTheme="majorEastAsia" w:hAnsi="Simplified Arabic" w:cs="Simplified Arabic"/>
          <w:spacing w:val="15"/>
          <w:sz w:val="32"/>
          <w:szCs w:val="32"/>
          <w:rtl/>
          <w:lang w:bidi="ar-DZ"/>
        </w:rPr>
        <w:t>كما يمكن للبرلمان المنعقد بغرفتيه المجتمعتين معا تمديد مدة حالة الطوارئ والحصار، وفي حال</w:t>
      </w:r>
      <w:r w:rsidR="00F46C63" w:rsidRPr="00A516A5">
        <w:rPr>
          <w:rFonts w:ascii="Simplified Arabic" w:eastAsiaTheme="majorEastAsia" w:hAnsi="Simplified Arabic" w:cs="Simplified Arabic"/>
          <w:spacing w:val="15"/>
          <w:sz w:val="32"/>
          <w:szCs w:val="32"/>
          <w:rtl/>
          <w:lang w:bidi="ar-DZ"/>
        </w:rPr>
        <w:t>ة</w:t>
      </w:r>
      <w:r w:rsidR="003E72CF" w:rsidRPr="00A516A5">
        <w:rPr>
          <w:rFonts w:ascii="Simplified Arabic" w:eastAsiaTheme="majorEastAsia" w:hAnsi="Simplified Arabic" w:cs="Simplified Arabic"/>
          <w:spacing w:val="15"/>
          <w:sz w:val="32"/>
          <w:szCs w:val="32"/>
          <w:rtl/>
          <w:lang w:bidi="ar-DZ"/>
        </w:rPr>
        <w:t xml:space="preserve"> عدم تمديد البرلمان للمدة يتدخل رئيس الجمهورية بتمديد المدة وذلك انطلاقا لما يملكه من السلطة التقديرية الواسعة التي منحه إياها الدستور. </w:t>
      </w:r>
    </w:p>
    <w:p w:rsidR="00116911" w:rsidRPr="00A516A5" w:rsidRDefault="0067710E"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b/>
          <w:bCs/>
          <w:spacing w:val="15"/>
          <w:sz w:val="32"/>
          <w:szCs w:val="32"/>
          <w:rtl/>
          <w:lang w:bidi="ar-DZ"/>
        </w:rPr>
        <w:t>خامسا</w:t>
      </w:r>
      <w:r w:rsidRPr="00A516A5">
        <w:rPr>
          <w:rFonts w:ascii="Simplified Arabic" w:eastAsiaTheme="majorEastAsia" w:hAnsi="Simplified Arabic" w:cs="Simplified Arabic"/>
          <w:spacing w:val="15"/>
          <w:sz w:val="32"/>
          <w:szCs w:val="32"/>
          <w:rtl/>
          <w:lang w:bidi="ar-DZ"/>
        </w:rPr>
        <w:t xml:space="preserve">: </w:t>
      </w:r>
      <w:r w:rsidR="003E72CF" w:rsidRPr="00A516A5">
        <w:rPr>
          <w:rFonts w:ascii="Simplified Arabic" w:eastAsiaTheme="majorEastAsia" w:hAnsi="Simplified Arabic" w:cs="Simplified Arabic"/>
          <w:spacing w:val="15"/>
          <w:sz w:val="32"/>
          <w:szCs w:val="32"/>
          <w:rtl/>
          <w:lang w:bidi="ar-DZ"/>
        </w:rPr>
        <w:t xml:space="preserve">من </w:t>
      </w:r>
      <w:r w:rsidR="009C26A5" w:rsidRPr="00A516A5">
        <w:rPr>
          <w:rFonts w:ascii="Simplified Arabic" w:eastAsiaTheme="majorEastAsia" w:hAnsi="Simplified Arabic" w:cs="Simplified Arabic"/>
          <w:spacing w:val="15"/>
          <w:sz w:val="32"/>
          <w:szCs w:val="32"/>
          <w:rtl/>
          <w:lang w:bidi="ar-DZ"/>
        </w:rPr>
        <w:t>آ</w:t>
      </w:r>
      <w:r w:rsidR="003E72CF" w:rsidRPr="00A516A5">
        <w:rPr>
          <w:rFonts w:ascii="Simplified Arabic" w:eastAsiaTheme="majorEastAsia" w:hAnsi="Simplified Arabic" w:cs="Simplified Arabic"/>
          <w:spacing w:val="15"/>
          <w:sz w:val="32"/>
          <w:szCs w:val="32"/>
          <w:rtl/>
          <w:lang w:bidi="ar-DZ"/>
        </w:rPr>
        <w:t xml:space="preserve">ثار ذلك </w:t>
      </w:r>
      <w:r w:rsidR="00F46C63" w:rsidRPr="00A516A5">
        <w:rPr>
          <w:rFonts w:ascii="Simplified Arabic" w:eastAsiaTheme="majorEastAsia" w:hAnsi="Simplified Arabic" w:cs="Simplified Arabic"/>
          <w:spacing w:val="15"/>
          <w:sz w:val="32"/>
          <w:szCs w:val="32"/>
          <w:rtl/>
          <w:lang w:bidi="ar-DZ"/>
        </w:rPr>
        <w:t xml:space="preserve">أيضا </w:t>
      </w:r>
      <w:r w:rsidR="009C26A5" w:rsidRPr="00A516A5">
        <w:rPr>
          <w:rFonts w:ascii="Simplified Arabic" w:eastAsiaTheme="majorEastAsia" w:hAnsi="Simplified Arabic" w:cs="Simplified Arabic"/>
          <w:spacing w:val="15"/>
          <w:sz w:val="32"/>
          <w:szCs w:val="32"/>
          <w:rtl/>
          <w:lang w:bidi="ar-DZ"/>
        </w:rPr>
        <w:t>وإقرارا للسلطة</w:t>
      </w:r>
      <w:r w:rsidR="003E72CF" w:rsidRPr="00A516A5">
        <w:rPr>
          <w:rFonts w:ascii="Simplified Arabic" w:eastAsiaTheme="majorEastAsia" w:hAnsi="Simplified Arabic" w:cs="Simplified Arabic"/>
          <w:spacing w:val="15"/>
          <w:sz w:val="32"/>
          <w:szCs w:val="32"/>
          <w:rtl/>
          <w:lang w:bidi="ar-DZ"/>
        </w:rPr>
        <w:t xml:space="preserve"> التشريعية</w:t>
      </w:r>
      <w:r w:rsidR="004D21F8">
        <w:rPr>
          <w:rFonts w:ascii="Simplified Arabic" w:eastAsiaTheme="majorEastAsia" w:hAnsi="Simplified Arabic" w:cs="Simplified Arabic" w:hint="cs"/>
          <w:spacing w:val="15"/>
          <w:sz w:val="32"/>
          <w:szCs w:val="32"/>
          <w:rtl/>
          <w:lang w:bidi="ar-DZ"/>
        </w:rPr>
        <w:t xml:space="preserve"> </w:t>
      </w:r>
      <w:r w:rsidR="00C71A58" w:rsidRPr="00A516A5">
        <w:rPr>
          <w:rFonts w:ascii="Simplified Arabic" w:eastAsiaTheme="majorEastAsia" w:hAnsi="Simplified Arabic" w:cs="Simplified Arabic"/>
          <w:spacing w:val="15"/>
          <w:sz w:val="32"/>
          <w:szCs w:val="32"/>
          <w:rtl/>
          <w:lang w:bidi="ar-DZ"/>
        </w:rPr>
        <w:t>ب</w:t>
      </w:r>
      <w:r w:rsidR="00F46C63" w:rsidRPr="00A516A5">
        <w:rPr>
          <w:rFonts w:ascii="Simplified Arabic" w:eastAsiaTheme="majorEastAsia" w:hAnsi="Simplified Arabic" w:cs="Simplified Arabic"/>
          <w:spacing w:val="15"/>
          <w:sz w:val="32"/>
          <w:szCs w:val="32"/>
          <w:rtl/>
          <w:lang w:bidi="ar-DZ"/>
        </w:rPr>
        <w:t xml:space="preserve">استمرارها </w:t>
      </w:r>
      <w:r w:rsidR="00C71A58" w:rsidRPr="00A516A5">
        <w:rPr>
          <w:rFonts w:ascii="Simplified Arabic" w:eastAsiaTheme="majorEastAsia" w:hAnsi="Simplified Arabic" w:cs="Simplified Arabic"/>
          <w:spacing w:val="15"/>
          <w:sz w:val="32"/>
          <w:szCs w:val="32"/>
          <w:rtl/>
          <w:lang w:bidi="ar-DZ"/>
        </w:rPr>
        <w:t xml:space="preserve">في </w:t>
      </w:r>
      <w:r w:rsidR="00F46C63" w:rsidRPr="00A516A5">
        <w:rPr>
          <w:rFonts w:ascii="Simplified Arabic" w:eastAsiaTheme="majorEastAsia" w:hAnsi="Simplified Arabic" w:cs="Simplified Arabic"/>
          <w:spacing w:val="15"/>
          <w:sz w:val="32"/>
          <w:szCs w:val="32"/>
          <w:rtl/>
          <w:lang w:bidi="ar-DZ"/>
        </w:rPr>
        <w:t>ممارسة اختصاصها التشريعي أثناء حالة الطوارئ ولا يعني بضرورة دوام انعقادها واستمرارها بدون انقطاع</w:t>
      </w:r>
      <w:r w:rsidR="000367BE" w:rsidRPr="00A516A5">
        <w:rPr>
          <w:rFonts w:ascii="Simplified Arabic" w:eastAsiaTheme="majorEastAsia" w:hAnsi="Simplified Arabic" w:cs="Simplified Arabic"/>
          <w:spacing w:val="15"/>
          <w:sz w:val="32"/>
          <w:szCs w:val="32"/>
          <w:rtl/>
          <w:lang w:bidi="ar-DZ"/>
        </w:rPr>
        <w:t>،</w:t>
      </w:r>
      <w:r w:rsidR="00F46C63" w:rsidRPr="00A516A5">
        <w:rPr>
          <w:rFonts w:ascii="Simplified Arabic" w:eastAsiaTheme="majorEastAsia" w:hAnsi="Simplified Arabic" w:cs="Simplified Arabic"/>
          <w:spacing w:val="15"/>
          <w:sz w:val="32"/>
          <w:szCs w:val="32"/>
          <w:rtl/>
          <w:lang w:bidi="ar-DZ"/>
        </w:rPr>
        <w:t xml:space="preserve"> إذا لا يحول ذلك بما للسلطة التشريعية من صلاحيات في تأجيل انعقاد أي اجتماع غير ممكن مهما كان السبب</w:t>
      </w:r>
      <w:r w:rsidR="00F46C63" w:rsidRPr="00A516A5">
        <w:rPr>
          <w:rStyle w:val="a4"/>
          <w:rFonts w:ascii="Simplified Arabic" w:eastAsiaTheme="majorEastAsia" w:hAnsi="Simplified Arabic" w:cs="Simplified Arabic"/>
          <w:spacing w:val="15"/>
          <w:sz w:val="32"/>
          <w:szCs w:val="32"/>
          <w:rtl/>
          <w:lang w:bidi="ar-DZ"/>
        </w:rPr>
        <w:footnoteReference w:id="8"/>
      </w:r>
      <w:r w:rsidR="00F46C63" w:rsidRPr="00A516A5">
        <w:rPr>
          <w:rFonts w:ascii="Simplified Arabic" w:eastAsiaTheme="majorEastAsia" w:hAnsi="Simplified Arabic" w:cs="Simplified Arabic"/>
          <w:spacing w:val="15"/>
          <w:sz w:val="32"/>
          <w:szCs w:val="32"/>
          <w:rtl/>
          <w:lang w:bidi="ar-DZ"/>
        </w:rPr>
        <w:t xml:space="preserve">. </w:t>
      </w:r>
    </w:p>
    <w:p w:rsidR="00F46C63" w:rsidRPr="00A516A5" w:rsidRDefault="00F46C63" w:rsidP="0002144B">
      <w:pPr>
        <w:bidi/>
        <w:spacing w:after="0" w:line="360" w:lineRule="auto"/>
        <w:ind w:firstLine="708"/>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 xml:space="preserve">وخلاصة القول أن هذا التوسع في </w:t>
      </w:r>
      <w:r w:rsidR="000367BE" w:rsidRPr="00A516A5">
        <w:rPr>
          <w:rFonts w:ascii="Simplified Arabic" w:eastAsiaTheme="majorEastAsia" w:hAnsi="Simplified Arabic" w:cs="Simplified Arabic"/>
          <w:spacing w:val="15"/>
          <w:sz w:val="32"/>
          <w:szCs w:val="32"/>
          <w:rtl/>
          <w:lang w:bidi="ar-DZ"/>
        </w:rPr>
        <w:t>ال</w:t>
      </w:r>
      <w:r w:rsidRPr="00A516A5">
        <w:rPr>
          <w:rFonts w:ascii="Simplified Arabic" w:eastAsiaTheme="majorEastAsia" w:hAnsi="Simplified Arabic" w:cs="Simplified Arabic"/>
          <w:spacing w:val="15"/>
          <w:sz w:val="32"/>
          <w:szCs w:val="32"/>
          <w:rtl/>
          <w:lang w:bidi="ar-DZ"/>
        </w:rPr>
        <w:t xml:space="preserve">صلاحيات الاستثنائية لرئيس الجمهورية في حالة الطوارئ والحصار </w:t>
      </w:r>
      <w:r w:rsidR="006A33FE" w:rsidRPr="00A516A5">
        <w:rPr>
          <w:rFonts w:ascii="Simplified Arabic" w:eastAsiaTheme="majorEastAsia" w:hAnsi="Simplified Arabic" w:cs="Simplified Arabic"/>
          <w:spacing w:val="15"/>
          <w:sz w:val="32"/>
          <w:szCs w:val="32"/>
          <w:rtl/>
          <w:lang w:bidi="ar-DZ"/>
        </w:rPr>
        <w:t xml:space="preserve">القصد منه هو دفع ما يهدد مؤسسات الدولة من خطر </w:t>
      </w:r>
      <w:r w:rsidR="000367BE" w:rsidRPr="00A516A5">
        <w:rPr>
          <w:rFonts w:ascii="Simplified Arabic" w:eastAsiaTheme="majorEastAsia" w:hAnsi="Simplified Arabic" w:cs="Simplified Arabic"/>
          <w:spacing w:val="15"/>
          <w:sz w:val="32"/>
          <w:szCs w:val="32"/>
          <w:rtl/>
          <w:lang w:bidi="ar-DZ"/>
        </w:rPr>
        <w:t>وتفادي ما</w:t>
      </w:r>
      <w:r w:rsidR="006A33FE" w:rsidRPr="00A516A5">
        <w:rPr>
          <w:rFonts w:ascii="Simplified Arabic" w:eastAsiaTheme="majorEastAsia" w:hAnsi="Simplified Arabic" w:cs="Simplified Arabic"/>
          <w:spacing w:val="15"/>
          <w:sz w:val="32"/>
          <w:szCs w:val="32"/>
          <w:rtl/>
          <w:lang w:bidi="ar-DZ"/>
        </w:rPr>
        <w:t xml:space="preserve"> يعر</w:t>
      </w:r>
      <w:r w:rsidR="00C71A58" w:rsidRPr="00A516A5">
        <w:rPr>
          <w:rFonts w:ascii="Simplified Arabic" w:eastAsiaTheme="majorEastAsia" w:hAnsi="Simplified Arabic" w:cs="Simplified Arabic"/>
          <w:spacing w:val="15"/>
          <w:sz w:val="32"/>
          <w:szCs w:val="32"/>
          <w:rtl/>
          <w:lang w:bidi="ar-DZ"/>
        </w:rPr>
        <w:t>ّ</w:t>
      </w:r>
      <w:r w:rsidR="006A33FE" w:rsidRPr="00A516A5">
        <w:rPr>
          <w:rFonts w:ascii="Simplified Arabic" w:eastAsiaTheme="majorEastAsia" w:hAnsi="Simplified Arabic" w:cs="Simplified Arabic"/>
          <w:spacing w:val="15"/>
          <w:sz w:val="32"/>
          <w:szCs w:val="32"/>
          <w:rtl/>
          <w:lang w:bidi="ar-DZ"/>
        </w:rPr>
        <w:t>ض سلامتها،حيث أن تحقيق هذه الغاية يتطلب السرعة في إعلانها والذي يجب أن يكون عن طريق السلطة التنفيذية حتى لا يتأخر إعلانها إلى ما بعد حدوث بعض الحالات التي تسبب في ضرر للمؤسسات الدستورية</w:t>
      </w:r>
      <w:r w:rsidR="006A33FE" w:rsidRPr="00A516A5">
        <w:rPr>
          <w:rStyle w:val="a4"/>
          <w:rFonts w:ascii="Simplified Arabic" w:eastAsiaTheme="majorEastAsia" w:hAnsi="Simplified Arabic" w:cs="Simplified Arabic"/>
          <w:spacing w:val="15"/>
          <w:sz w:val="32"/>
          <w:szCs w:val="32"/>
          <w:rtl/>
          <w:lang w:bidi="ar-DZ"/>
        </w:rPr>
        <w:footnoteReference w:id="9"/>
      </w:r>
      <w:r w:rsidR="006A33FE" w:rsidRPr="00A516A5">
        <w:rPr>
          <w:rFonts w:ascii="Simplified Arabic" w:eastAsiaTheme="majorEastAsia" w:hAnsi="Simplified Arabic" w:cs="Simplified Arabic"/>
          <w:spacing w:val="15"/>
          <w:sz w:val="32"/>
          <w:szCs w:val="32"/>
          <w:rtl/>
          <w:lang w:bidi="ar-DZ"/>
        </w:rPr>
        <w:t xml:space="preserve">. </w:t>
      </w:r>
    </w:p>
    <w:p w:rsidR="00A6541B" w:rsidRPr="00A516A5" w:rsidRDefault="00A6541B" w:rsidP="0002144B">
      <w:pPr>
        <w:bidi/>
        <w:spacing w:after="0" w:line="360" w:lineRule="auto"/>
        <w:jc w:val="both"/>
        <w:rPr>
          <w:rFonts w:ascii="Simplified Arabic" w:eastAsiaTheme="majorEastAsia" w:hAnsi="Simplified Arabic" w:cs="Simplified Arabic"/>
          <w:spacing w:val="15"/>
          <w:sz w:val="32"/>
          <w:szCs w:val="32"/>
          <w:rtl/>
          <w:lang w:bidi="ar-DZ"/>
        </w:rPr>
      </w:pPr>
    </w:p>
    <w:p w:rsidR="00A6541B" w:rsidRPr="00A516A5" w:rsidRDefault="00575733" w:rsidP="0002144B">
      <w:pPr>
        <w:bidi/>
        <w:spacing w:after="0" w:line="360" w:lineRule="auto"/>
        <w:jc w:val="both"/>
        <w:rPr>
          <w:rFonts w:ascii="Simplified Arabic" w:eastAsiaTheme="majorEastAsia" w:hAnsi="Simplified Arabic" w:cs="Simplified Arabic"/>
          <w:b/>
          <w:bCs/>
          <w:spacing w:val="15"/>
          <w:sz w:val="32"/>
          <w:szCs w:val="32"/>
          <w:rtl/>
          <w:lang w:bidi="ar-DZ"/>
        </w:rPr>
      </w:pPr>
      <w:r w:rsidRPr="00A516A5">
        <w:rPr>
          <w:rFonts w:ascii="Simplified Arabic" w:eastAsiaTheme="majorEastAsia" w:hAnsi="Simplified Arabic" w:cs="Simplified Arabic"/>
          <w:b/>
          <w:bCs/>
          <w:spacing w:val="15"/>
          <w:sz w:val="32"/>
          <w:szCs w:val="32"/>
          <w:rtl/>
          <w:lang w:bidi="ar-DZ"/>
        </w:rPr>
        <w:lastRenderedPageBreak/>
        <w:t>الفرع الثاني</w:t>
      </w:r>
      <w:r w:rsidR="007E47CF" w:rsidRPr="00A516A5">
        <w:rPr>
          <w:rFonts w:ascii="Simplified Arabic" w:eastAsiaTheme="majorEastAsia" w:hAnsi="Simplified Arabic" w:cs="Simplified Arabic"/>
          <w:spacing w:val="15"/>
          <w:sz w:val="32"/>
          <w:szCs w:val="32"/>
          <w:rtl/>
          <w:lang w:bidi="ar-DZ"/>
        </w:rPr>
        <w:t xml:space="preserve">: </w:t>
      </w:r>
      <w:r w:rsidR="00205A21" w:rsidRPr="00A516A5">
        <w:rPr>
          <w:rFonts w:ascii="Simplified Arabic" w:eastAsiaTheme="majorEastAsia" w:hAnsi="Simplified Arabic" w:cs="Simplified Arabic"/>
          <w:b/>
          <w:bCs/>
          <w:spacing w:val="15"/>
          <w:sz w:val="32"/>
          <w:szCs w:val="32"/>
          <w:rtl/>
          <w:lang w:bidi="ar-DZ"/>
        </w:rPr>
        <w:t xml:space="preserve">الآثار </w:t>
      </w:r>
      <w:proofErr w:type="spellStart"/>
      <w:r w:rsidR="00205A21" w:rsidRPr="00A516A5">
        <w:rPr>
          <w:rFonts w:ascii="Simplified Arabic" w:eastAsiaTheme="majorEastAsia" w:hAnsi="Simplified Arabic" w:cs="Simplified Arabic"/>
          <w:b/>
          <w:bCs/>
          <w:spacing w:val="15"/>
          <w:sz w:val="32"/>
          <w:szCs w:val="32"/>
          <w:rtl/>
          <w:lang w:bidi="ar-DZ"/>
        </w:rPr>
        <w:t>القانونيةل</w:t>
      </w:r>
      <w:r w:rsidR="007E47CF" w:rsidRPr="00A516A5">
        <w:rPr>
          <w:rFonts w:ascii="Simplified Arabic" w:eastAsiaTheme="majorEastAsia" w:hAnsi="Simplified Arabic" w:cs="Simplified Arabic"/>
          <w:b/>
          <w:bCs/>
          <w:spacing w:val="15"/>
          <w:sz w:val="32"/>
          <w:szCs w:val="32"/>
          <w:rtl/>
          <w:lang w:bidi="ar-DZ"/>
        </w:rPr>
        <w:t>صلاحيات</w:t>
      </w:r>
      <w:proofErr w:type="spellEnd"/>
      <w:r w:rsidR="007E47CF" w:rsidRPr="00A516A5">
        <w:rPr>
          <w:rFonts w:ascii="Simplified Arabic" w:eastAsiaTheme="majorEastAsia" w:hAnsi="Simplified Arabic" w:cs="Simplified Arabic"/>
          <w:b/>
          <w:bCs/>
          <w:spacing w:val="15"/>
          <w:sz w:val="32"/>
          <w:szCs w:val="32"/>
          <w:rtl/>
          <w:lang w:bidi="ar-DZ"/>
        </w:rPr>
        <w:t xml:space="preserve"> رئيس الجمهورية </w:t>
      </w:r>
      <w:r w:rsidR="00205A21" w:rsidRPr="00A516A5">
        <w:rPr>
          <w:rFonts w:ascii="Simplified Arabic" w:eastAsiaTheme="majorEastAsia" w:hAnsi="Simplified Arabic" w:cs="Simplified Arabic"/>
          <w:b/>
          <w:bCs/>
          <w:spacing w:val="15"/>
          <w:sz w:val="32"/>
          <w:szCs w:val="32"/>
          <w:rtl/>
          <w:lang w:bidi="ar-DZ"/>
        </w:rPr>
        <w:t>أثناء</w:t>
      </w:r>
      <w:r w:rsidR="007E47CF" w:rsidRPr="00A516A5">
        <w:rPr>
          <w:rFonts w:ascii="Simplified Arabic" w:eastAsiaTheme="majorEastAsia" w:hAnsi="Simplified Arabic" w:cs="Simplified Arabic"/>
          <w:b/>
          <w:bCs/>
          <w:spacing w:val="15"/>
          <w:sz w:val="32"/>
          <w:szCs w:val="32"/>
          <w:rtl/>
          <w:lang w:bidi="ar-DZ"/>
        </w:rPr>
        <w:t xml:space="preserve"> الحالة الاستثنائية على السلطة التشريعية </w:t>
      </w:r>
    </w:p>
    <w:p w:rsidR="00A6541B" w:rsidRPr="00A516A5" w:rsidRDefault="00205A21" w:rsidP="0002144B">
      <w:pPr>
        <w:autoSpaceDE w:val="0"/>
        <w:autoSpaceDN w:val="0"/>
        <w:bidi/>
        <w:adjustRightInd w:val="0"/>
        <w:spacing w:after="0" w:line="360" w:lineRule="auto"/>
        <w:jc w:val="both"/>
        <w:rPr>
          <w:rFonts w:ascii="Simplified Arabic" w:eastAsiaTheme="majorEastAsia" w:hAnsi="Simplified Arabic" w:cs="Simplified Arabic"/>
          <w:spacing w:val="15"/>
          <w:sz w:val="32"/>
          <w:szCs w:val="32"/>
          <w:rtl/>
          <w:lang w:bidi="ar-DZ"/>
        </w:rPr>
      </w:pPr>
      <w:proofErr w:type="spellStart"/>
      <w:r w:rsidRPr="00A516A5">
        <w:rPr>
          <w:rFonts w:ascii="Simplified Arabic" w:hAnsi="Simplified Arabic" w:cs="Simplified Arabic"/>
          <w:sz w:val="32"/>
          <w:szCs w:val="32"/>
          <w:rtl/>
        </w:rPr>
        <w:t>يمكنطرحالملاحظاتالتاليةفيإطار</w:t>
      </w:r>
      <w:proofErr w:type="spellEnd"/>
      <w:r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ممارسة</w:t>
      </w:r>
      <w:r w:rsidR="00B32FE3" w:rsidRPr="00A516A5">
        <w:rPr>
          <w:rFonts w:ascii="Simplified Arabic" w:hAnsi="Simplified Arabic" w:cs="Simplified Arabic"/>
          <w:sz w:val="32"/>
          <w:szCs w:val="32"/>
          <w:rtl/>
        </w:rPr>
        <w:t>السلطة</w:t>
      </w:r>
      <w:proofErr w:type="spellEnd"/>
      <w:r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الاستثنائيةمنطرفرئيسالجمهور</w:t>
      </w:r>
      <w:r w:rsidR="00C71A58" w:rsidRPr="00A516A5">
        <w:rPr>
          <w:rFonts w:ascii="Simplified Arabic" w:hAnsi="Simplified Arabic" w:cs="Simplified Arabic"/>
          <w:sz w:val="32"/>
          <w:szCs w:val="32"/>
          <w:rtl/>
        </w:rPr>
        <w:t>ية</w:t>
      </w:r>
      <w:proofErr w:type="spellEnd"/>
    </w:p>
    <w:p w:rsidR="00170EDE" w:rsidRPr="00A516A5" w:rsidRDefault="00170EDE" w:rsidP="0002144B">
      <w:pPr>
        <w:pStyle w:val="a9"/>
        <w:numPr>
          <w:ilvl w:val="0"/>
          <w:numId w:val="7"/>
        </w:numPr>
        <w:tabs>
          <w:tab w:val="right" w:pos="423"/>
        </w:tabs>
        <w:autoSpaceDE w:val="0"/>
        <w:autoSpaceDN w:val="0"/>
        <w:bidi/>
        <w:adjustRightInd w:val="0"/>
        <w:spacing w:after="0" w:line="360" w:lineRule="auto"/>
        <w:ind w:left="-2" w:firstLine="0"/>
        <w:jc w:val="both"/>
        <w:rPr>
          <w:rFonts w:ascii="Simplified Arabic" w:hAnsi="Simplified Arabic" w:cs="Simplified Arabic"/>
          <w:sz w:val="32"/>
          <w:szCs w:val="32"/>
        </w:rPr>
      </w:pPr>
      <w:r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التوسعالمفرطللسلطةالرئاسيةفيظلالحالةالاستثنائية</w:t>
      </w:r>
      <w:proofErr w:type="spellEnd"/>
      <w:r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ذومنشأخارجي</w:t>
      </w:r>
      <w:proofErr w:type="spellEnd"/>
      <w:r w:rsidRPr="00A516A5">
        <w:rPr>
          <w:rFonts w:ascii="Simplified Arabic" w:hAnsi="Simplified Arabic" w:cs="Simplified Arabic"/>
          <w:sz w:val="32"/>
          <w:szCs w:val="32"/>
          <w:rtl/>
        </w:rPr>
        <w:t>،</w:t>
      </w:r>
      <w:proofErr w:type="spellStart"/>
      <w:r w:rsidRPr="00A516A5">
        <w:rPr>
          <w:rFonts w:ascii="Simplified Arabic" w:hAnsi="Simplified Arabic" w:cs="Simplified Arabic"/>
          <w:sz w:val="32"/>
          <w:szCs w:val="32"/>
          <w:rtl/>
        </w:rPr>
        <w:t>لأنمجمل</w:t>
      </w:r>
      <w:proofErr w:type="spellEnd"/>
    </w:p>
    <w:p w:rsidR="00170EDE" w:rsidRPr="00A516A5" w:rsidRDefault="00170EDE" w:rsidP="0002144B">
      <w:pPr>
        <w:autoSpaceDE w:val="0"/>
        <w:autoSpaceDN w:val="0"/>
        <w:bidi/>
        <w:adjustRightInd w:val="0"/>
        <w:spacing w:after="0" w:line="360" w:lineRule="auto"/>
        <w:ind w:left="-2"/>
        <w:jc w:val="both"/>
        <w:rPr>
          <w:rFonts w:ascii="Simplified Arabic" w:hAnsi="Simplified Arabic" w:cs="Simplified Arabic"/>
          <w:sz w:val="32"/>
          <w:szCs w:val="32"/>
        </w:rPr>
      </w:pPr>
      <w:proofErr w:type="spellStart"/>
      <w:r w:rsidRPr="00A516A5">
        <w:rPr>
          <w:rFonts w:ascii="Simplified Arabic" w:hAnsi="Simplified Arabic" w:cs="Simplified Arabic"/>
          <w:sz w:val="32"/>
          <w:szCs w:val="32"/>
          <w:rtl/>
        </w:rPr>
        <w:t>دساتيرالدولتأخذبهعلىنحومنالتفاوت</w:t>
      </w:r>
      <w:proofErr w:type="spellEnd"/>
      <w:r w:rsidRPr="00A516A5">
        <w:rPr>
          <w:rFonts w:ascii="Simplified Arabic" w:hAnsi="Simplified Arabic" w:cs="Simplified Arabic"/>
          <w:sz w:val="32"/>
          <w:szCs w:val="32"/>
          <w:rtl/>
        </w:rPr>
        <w:t>،</w:t>
      </w:r>
      <w:r w:rsidR="00D43C5B" w:rsidRPr="00A516A5">
        <w:rPr>
          <w:rFonts w:ascii="Simplified Arabic" w:hAnsi="Simplified Arabic" w:cs="Simplified Arabic"/>
          <w:sz w:val="32"/>
          <w:szCs w:val="32"/>
          <w:rtl/>
        </w:rPr>
        <w:t xml:space="preserve"> حيث أ</w:t>
      </w:r>
      <w:r w:rsidRPr="00A516A5">
        <w:rPr>
          <w:rFonts w:ascii="Simplified Arabic" w:hAnsi="Simplified Arabic" w:cs="Simplified Arabic"/>
          <w:sz w:val="32"/>
          <w:szCs w:val="32"/>
          <w:rtl/>
        </w:rPr>
        <w:t>نالمؤسسالجزائريتأثربالدستورالفرنسيالذييعتمدهذاالتوسععلىنحومنالشدة</w:t>
      </w:r>
      <w:r w:rsidRPr="00A516A5">
        <w:rPr>
          <w:rFonts w:ascii="Simplified Arabic" w:hAnsi="Simplified Arabic" w:cs="Simplified Arabic"/>
          <w:sz w:val="32"/>
          <w:szCs w:val="32"/>
        </w:rPr>
        <w:t>.</w:t>
      </w:r>
    </w:p>
    <w:p w:rsidR="00170EDE" w:rsidRPr="00A516A5" w:rsidRDefault="00170EDE" w:rsidP="0002144B">
      <w:pPr>
        <w:pStyle w:val="a9"/>
        <w:numPr>
          <w:ilvl w:val="0"/>
          <w:numId w:val="6"/>
        </w:numPr>
        <w:tabs>
          <w:tab w:val="right" w:pos="423"/>
        </w:tabs>
        <w:autoSpaceDE w:val="0"/>
        <w:autoSpaceDN w:val="0"/>
        <w:bidi/>
        <w:adjustRightInd w:val="0"/>
        <w:spacing w:after="0" w:line="360" w:lineRule="auto"/>
        <w:ind w:left="-2" w:firstLine="0"/>
        <w:jc w:val="both"/>
        <w:rPr>
          <w:rFonts w:ascii="Simplified Arabic" w:hAnsi="Simplified Arabic" w:cs="Simplified Arabic"/>
          <w:sz w:val="32"/>
          <w:szCs w:val="32"/>
        </w:rPr>
      </w:pPr>
      <w:r w:rsidRPr="00A516A5">
        <w:rPr>
          <w:rFonts w:ascii="Simplified Arabic" w:hAnsi="Simplified Arabic" w:cs="Simplified Arabic"/>
          <w:sz w:val="32"/>
          <w:szCs w:val="32"/>
          <w:rtl/>
        </w:rPr>
        <w:t>يعيقتفعيلالحالةالاستثنائيةممارسةالبرلمانللسلطةالتشريعيةوالرقابةالبرلمانية</w:t>
      </w:r>
      <w:r w:rsidRPr="00A516A5">
        <w:rPr>
          <w:rFonts w:ascii="Simplified Arabic" w:hAnsi="Simplified Arabic" w:cs="Simplified Arabic"/>
          <w:sz w:val="32"/>
          <w:szCs w:val="32"/>
        </w:rPr>
        <w:t>.</w:t>
      </w:r>
    </w:p>
    <w:p w:rsidR="00A6541B" w:rsidRPr="00A516A5" w:rsidRDefault="00170EDE" w:rsidP="0002144B">
      <w:pPr>
        <w:pStyle w:val="a9"/>
        <w:numPr>
          <w:ilvl w:val="0"/>
          <w:numId w:val="6"/>
        </w:numPr>
        <w:tabs>
          <w:tab w:val="right" w:pos="423"/>
        </w:tabs>
        <w:bidi/>
        <w:spacing w:after="0" w:line="360" w:lineRule="auto"/>
        <w:ind w:left="-2" w:firstLine="0"/>
        <w:jc w:val="both"/>
        <w:rPr>
          <w:rFonts w:ascii="Simplified Arabic" w:eastAsiaTheme="majorEastAsia" w:hAnsi="Simplified Arabic" w:cs="Simplified Arabic"/>
          <w:spacing w:val="15"/>
          <w:sz w:val="32"/>
          <w:szCs w:val="32"/>
          <w:rtl/>
          <w:lang w:bidi="ar-DZ"/>
        </w:rPr>
      </w:pPr>
      <w:proofErr w:type="spellStart"/>
      <w:r w:rsidRPr="00A516A5">
        <w:rPr>
          <w:rFonts w:ascii="Simplified Arabic" w:hAnsi="Simplified Arabic" w:cs="Simplified Arabic"/>
          <w:sz w:val="32"/>
          <w:szCs w:val="32"/>
          <w:rtl/>
        </w:rPr>
        <w:t>تجعلالحالةالاستثنائيةمنرئيسالجمهوريةدكتاتورادستوريا</w:t>
      </w:r>
      <w:proofErr w:type="spellEnd"/>
      <w:r w:rsidRPr="00A516A5">
        <w:rPr>
          <w:rStyle w:val="a4"/>
          <w:rFonts w:ascii="Simplified Arabic" w:hAnsi="Simplified Arabic" w:cs="Simplified Arabic"/>
          <w:sz w:val="32"/>
          <w:szCs w:val="32"/>
          <w:rtl/>
        </w:rPr>
        <w:footnoteReference w:id="10"/>
      </w:r>
      <w:r w:rsidRPr="00A516A5">
        <w:rPr>
          <w:rFonts w:ascii="Simplified Arabic" w:hAnsi="Simplified Arabic" w:cs="Simplified Arabic"/>
          <w:sz w:val="32"/>
          <w:szCs w:val="32"/>
          <w:rtl/>
        </w:rPr>
        <w:t>.</w:t>
      </w:r>
    </w:p>
    <w:p w:rsidR="001E7DA5" w:rsidRPr="00A516A5" w:rsidRDefault="00170EDE" w:rsidP="0002144B">
      <w:pPr>
        <w:autoSpaceDE w:val="0"/>
        <w:autoSpaceDN w:val="0"/>
        <w:bidi/>
        <w:adjustRightInd w:val="0"/>
        <w:spacing w:after="0" w:line="360" w:lineRule="auto"/>
        <w:ind w:firstLine="565"/>
        <w:jc w:val="both"/>
        <w:rPr>
          <w:rFonts w:ascii="Simplified Arabic" w:hAnsi="Simplified Arabic" w:cs="Simplified Arabic"/>
          <w:sz w:val="32"/>
          <w:szCs w:val="32"/>
          <w:rtl/>
        </w:rPr>
      </w:pPr>
      <w:r w:rsidRPr="00A516A5">
        <w:rPr>
          <w:rFonts w:ascii="Simplified Arabic" w:hAnsi="Simplified Arabic" w:cs="Simplified Arabic"/>
          <w:sz w:val="32"/>
          <w:szCs w:val="32"/>
          <w:rtl/>
        </w:rPr>
        <w:t>تتأثروظيفةالبرلمانكثيراسواءالتشريعيةأوالرقابيةمنخلالممارسةرئيسالجمهوريةلصلاحيةالتشريعالاستثنائيالتيتجدمصدرهافيالمادة</w:t>
      </w:r>
      <w:r w:rsidRPr="00A516A5">
        <w:rPr>
          <w:rFonts w:ascii="Simplified Arabic" w:hAnsi="Simplified Arabic" w:cs="Simplified Arabic"/>
          <w:sz w:val="32"/>
          <w:szCs w:val="32"/>
        </w:rPr>
        <w:t xml:space="preserve"> 93 </w:t>
      </w:r>
      <w:proofErr w:type="spellStart"/>
      <w:r w:rsidRPr="00A516A5">
        <w:rPr>
          <w:rFonts w:ascii="Simplified Arabic" w:hAnsi="Simplified Arabic" w:cs="Simplified Arabic"/>
          <w:sz w:val="32"/>
          <w:szCs w:val="32"/>
          <w:rtl/>
        </w:rPr>
        <w:t>مندستور</w:t>
      </w:r>
      <w:proofErr w:type="spellEnd"/>
      <w:r w:rsidRPr="00A516A5">
        <w:rPr>
          <w:rFonts w:ascii="Simplified Arabic" w:hAnsi="Simplified Arabic" w:cs="Simplified Arabic"/>
          <w:sz w:val="32"/>
          <w:szCs w:val="32"/>
        </w:rPr>
        <w:t xml:space="preserve"> 1996</w:t>
      </w:r>
      <w:proofErr w:type="spellStart"/>
      <w:r w:rsidRPr="00A516A5">
        <w:rPr>
          <w:rFonts w:ascii="Simplified Arabic" w:hAnsi="Simplified Arabic" w:cs="Simplified Arabic"/>
          <w:sz w:val="32"/>
          <w:szCs w:val="32"/>
          <w:rtl/>
        </w:rPr>
        <w:t>التيتحيلعليهاالمادة</w:t>
      </w:r>
      <w:proofErr w:type="spellEnd"/>
      <w:r w:rsidRPr="00A516A5">
        <w:rPr>
          <w:rFonts w:ascii="Simplified Arabic" w:hAnsi="Simplified Arabic" w:cs="Simplified Arabic"/>
          <w:sz w:val="32"/>
          <w:szCs w:val="32"/>
        </w:rPr>
        <w:t xml:space="preserve"> 124 </w:t>
      </w:r>
      <w:r w:rsidRPr="00A516A5">
        <w:rPr>
          <w:rFonts w:ascii="Simplified Arabic" w:hAnsi="Simplified Arabic" w:cs="Simplified Arabic"/>
          <w:sz w:val="32"/>
          <w:szCs w:val="32"/>
          <w:rtl/>
        </w:rPr>
        <w:t>مننفسالدستوربهذاالشأن،حيثتعطيلرئيسالجمهوريةسلطةالتشريعبالأوامرأثناءتطبيقالحالةالاستثنائيةولكون</w:t>
      </w:r>
      <w:r w:rsidRPr="00A516A5">
        <w:rPr>
          <w:rFonts w:ascii="Simplified Arabic" w:hAnsi="Simplified Arabic" w:cs="Simplified Arabic"/>
          <w:sz w:val="32"/>
          <w:szCs w:val="32"/>
        </w:rPr>
        <w:t>''</w:t>
      </w:r>
      <w:proofErr w:type="spellStart"/>
      <w:r w:rsidRPr="00A516A5">
        <w:rPr>
          <w:rFonts w:ascii="Simplified Arabic" w:hAnsi="Simplified Arabic" w:cs="Simplified Arabic"/>
          <w:sz w:val="32"/>
          <w:szCs w:val="32"/>
          <w:rtl/>
        </w:rPr>
        <w:t>صلاحيةالتشريعالاستثنائيفيظلدستور</w:t>
      </w:r>
      <w:proofErr w:type="spellEnd"/>
      <w:r w:rsidRPr="00A516A5">
        <w:rPr>
          <w:rFonts w:ascii="Simplified Arabic" w:hAnsi="Simplified Arabic" w:cs="Simplified Arabic"/>
          <w:sz w:val="32"/>
          <w:szCs w:val="32"/>
        </w:rPr>
        <w:t xml:space="preserve">1996 </w:t>
      </w:r>
      <w:r w:rsidRPr="00A516A5">
        <w:rPr>
          <w:rFonts w:ascii="Simplified Arabic" w:hAnsi="Simplified Arabic" w:cs="Simplified Arabic"/>
          <w:sz w:val="32"/>
          <w:szCs w:val="32"/>
          <w:rtl/>
        </w:rPr>
        <w:t>لاتكتسيأهميةكبرى،نظرالأنرئيسالجمهوريةيملكالصلاحيةفيظلالظروفالعاديةوفقاللمادة</w:t>
      </w:r>
      <w:r w:rsidRPr="00A516A5">
        <w:rPr>
          <w:rFonts w:ascii="Simplified Arabic" w:hAnsi="Simplified Arabic" w:cs="Simplified Arabic"/>
          <w:sz w:val="32"/>
          <w:szCs w:val="32"/>
        </w:rPr>
        <w:t xml:space="preserve"> 124 </w:t>
      </w:r>
      <w:r w:rsidRPr="00A516A5">
        <w:rPr>
          <w:rFonts w:ascii="Simplified Arabic" w:hAnsi="Simplified Arabic" w:cs="Simplified Arabic"/>
          <w:sz w:val="32"/>
          <w:szCs w:val="32"/>
          <w:rtl/>
        </w:rPr>
        <w:t>منالدستور،ولوأنهافيالحالةالأخيرةتمارسوفقشروطوإجراءاتأكثرتعقيدامنممارستهافي</w:t>
      </w:r>
      <w:r w:rsidR="00F4064D" w:rsidRPr="00A516A5">
        <w:rPr>
          <w:rFonts w:ascii="Simplified Arabic" w:hAnsi="Simplified Arabic" w:cs="Simplified Arabic"/>
          <w:sz w:val="32"/>
          <w:szCs w:val="32"/>
          <w:rtl/>
        </w:rPr>
        <w:t>إطار</w:t>
      </w:r>
      <w:r w:rsidRPr="00A516A5">
        <w:rPr>
          <w:rFonts w:ascii="Simplified Arabic" w:hAnsi="Simplified Arabic" w:cs="Simplified Arabic"/>
          <w:sz w:val="32"/>
          <w:szCs w:val="32"/>
          <w:rtl/>
        </w:rPr>
        <w:t>الظروفالاستثنائية،فنص</w:t>
      </w:r>
      <w:r w:rsidR="00F4064D" w:rsidRPr="00A516A5">
        <w:rPr>
          <w:rFonts w:ascii="Simplified Arabic" w:hAnsi="Simplified Arabic" w:cs="Simplified Arabic"/>
          <w:sz w:val="32"/>
          <w:szCs w:val="32"/>
          <w:rtl/>
        </w:rPr>
        <w:t xml:space="preserve">المادة </w:t>
      </w:r>
      <w:r w:rsidRPr="00A516A5">
        <w:rPr>
          <w:rFonts w:ascii="Simplified Arabic" w:hAnsi="Simplified Arabic" w:cs="Simplified Arabic"/>
          <w:sz w:val="32"/>
          <w:szCs w:val="32"/>
        </w:rPr>
        <w:t xml:space="preserve">124 </w:t>
      </w:r>
      <w:r w:rsidRPr="00A516A5">
        <w:rPr>
          <w:rFonts w:ascii="Simplified Arabic" w:hAnsi="Simplified Arabic" w:cs="Simplified Arabic"/>
          <w:sz w:val="32"/>
          <w:szCs w:val="32"/>
          <w:rtl/>
        </w:rPr>
        <w:t>يتضمننوعينمنالأوامرالتشريعية،أوامرتشريعيةخاصةبالظروفالعاديةوأخرىخاصةبالظروفالاستثنائيةال</w:t>
      </w:r>
      <w:r w:rsidRPr="00A516A5">
        <w:rPr>
          <w:rFonts w:ascii="Simplified Arabic" w:hAnsi="Simplified Arabic" w:cs="Simplified Arabic"/>
          <w:sz w:val="32"/>
          <w:szCs w:val="32"/>
          <w:rtl/>
        </w:rPr>
        <w:lastRenderedPageBreak/>
        <w:t>تيتضمنتهاالمادة</w:t>
      </w:r>
      <w:r w:rsidR="00F4064D" w:rsidRPr="00A516A5">
        <w:rPr>
          <w:rFonts w:ascii="Simplified Arabic" w:hAnsi="Simplified Arabic" w:cs="Simplified Arabic"/>
          <w:sz w:val="32"/>
          <w:szCs w:val="32"/>
          <w:rtl/>
        </w:rPr>
        <w:t xml:space="preserve"> 93</w:t>
      </w:r>
      <w:r w:rsidR="00B32FE3" w:rsidRPr="00A516A5">
        <w:rPr>
          <w:rFonts w:ascii="Simplified Arabic" w:hAnsi="Simplified Arabic" w:cs="Simplified Arabic"/>
          <w:sz w:val="32"/>
          <w:szCs w:val="32"/>
          <w:rtl/>
        </w:rPr>
        <w:t>،</w:t>
      </w:r>
      <w:proofErr w:type="spellStart"/>
      <w:r w:rsidR="00391F38" w:rsidRPr="00A516A5">
        <w:rPr>
          <w:rFonts w:ascii="Simplified Arabic" w:hAnsi="Simplified Arabic" w:cs="Simplified Arabic"/>
          <w:sz w:val="32"/>
          <w:szCs w:val="32"/>
          <w:rtl/>
        </w:rPr>
        <w:t>إلاأنهلرئيسالجمهوريةتقدير</w:t>
      </w:r>
      <w:proofErr w:type="spellEnd"/>
      <w:r w:rsidR="00391F38"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ذلكلكونه</w:t>
      </w:r>
      <w:proofErr w:type="spellEnd"/>
      <w:r w:rsidRPr="00A516A5">
        <w:rPr>
          <w:rFonts w:ascii="Simplified Arabic" w:hAnsi="Simplified Arabic" w:cs="Simplified Arabic"/>
          <w:sz w:val="32"/>
          <w:szCs w:val="32"/>
        </w:rPr>
        <w:t xml:space="preserve"> ''</w:t>
      </w:r>
      <w:proofErr w:type="spellStart"/>
      <w:r w:rsidRPr="00A516A5">
        <w:rPr>
          <w:rFonts w:ascii="Simplified Arabic" w:hAnsi="Simplified Arabic" w:cs="Simplified Arabic"/>
          <w:sz w:val="32"/>
          <w:szCs w:val="32"/>
          <w:rtl/>
        </w:rPr>
        <w:t>السلطةالوحي</w:t>
      </w:r>
      <w:r w:rsidR="00F4064D" w:rsidRPr="00A516A5">
        <w:rPr>
          <w:rFonts w:ascii="Simplified Arabic" w:hAnsi="Simplified Arabic" w:cs="Simplified Arabic"/>
          <w:sz w:val="32"/>
          <w:szCs w:val="32"/>
          <w:rtl/>
        </w:rPr>
        <w:t>د</w:t>
      </w:r>
      <w:r w:rsidRPr="00A516A5">
        <w:rPr>
          <w:rFonts w:ascii="Simplified Arabic" w:hAnsi="Simplified Arabic" w:cs="Simplified Arabic"/>
          <w:sz w:val="32"/>
          <w:szCs w:val="32"/>
          <w:rtl/>
        </w:rPr>
        <w:t>ةالقائمةلمواجهةالحالةالاستثنائية</w:t>
      </w:r>
      <w:proofErr w:type="spellEnd"/>
      <w:r w:rsidRPr="00A516A5">
        <w:rPr>
          <w:rFonts w:ascii="Simplified Arabic" w:hAnsi="Simplified Arabic" w:cs="Simplified Arabic"/>
          <w:sz w:val="32"/>
          <w:szCs w:val="32"/>
        </w:rPr>
        <w:t>''</w:t>
      </w:r>
      <w:r w:rsidRPr="00A516A5">
        <w:rPr>
          <w:rFonts w:ascii="Simplified Arabic" w:hAnsi="Simplified Arabic" w:cs="Simplified Arabic"/>
          <w:sz w:val="32"/>
          <w:szCs w:val="32"/>
          <w:rtl/>
        </w:rPr>
        <w:t>ولاتفوتناالإشارةإلىأنالأوامرالتيت</w:t>
      </w:r>
      <w:r w:rsidR="00BA333D" w:rsidRPr="00A516A5">
        <w:rPr>
          <w:rFonts w:ascii="Simplified Arabic" w:hAnsi="Simplified Arabic" w:cs="Simplified Arabic"/>
          <w:sz w:val="32"/>
          <w:szCs w:val="32"/>
          <w:rtl/>
        </w:rPr>
        <w:t>ُ</w:t>
      </w:r>
      <w:r w:rsidRPr="00A516A5">
        <w:rPr>
          <w:rFonts w:ascii="Simplified Arabic" w:hAnsi="Simplified Arabic" w:cs="Simplified Arabic"/>
          <w:sz w:val="32"/>
          <w:szCs w:val="32"/>
          <w:rtl/>
        </w:rPr>
        <w:t>تخذتحتعنوانالحالةالاستثنائيةلاتعرضعلىالبرلمانبعد</w:t>
      </w:r>
      <w:r w:rsidR="00BA333D" w:rsidRPr="00A516A5">
        <w:rPr>
          <w:rFonts w:ascii="Simplified Arabic" w:hAnsi="Simplified Arabic" w:cs="Simplified Arabic"/>
          <w:sz w:val="32"/>
          <w:szCs w:val="32"/>
          <w:rtl/>
        </w:rPr>
        <w:t>إ</w:t>
      </w:r>
      <w:r w:rsidR="00F4064D" w:rsidRPr="00A516A5">
        <w:rPr>
          <w:rFonts w:ascii="Simplified Arabic" w:hAnsi="Simplified Arabic" w:cs="Simplified Arabic"/>
          <w:sz w:val="32"/>
          <w:szCs w:val="32"/>
          <w:rtl/>
        </w:rPr>
        <w:t>صدراها</w:t>
      </w:r>
      <w:r w:rsidRPr="00A516A5">
        <w:rPr>
          <w:rFonts w:ascii="Simplified Arabic" w:hAnsi="Simplified Arabic" w:cs="Simplified Arabic"/>
          <w:sz w:val="32"/>
          <w:szCs w:val="32"/>
          <w:rtl/>
        </w:rPr>
        <w:t>خلافاللأوامرالمتخذةبيندورتيالبرلمان،أينتعرضعليهوتعد</w:t>
      </w:r>
      <w:r w:rsidR="00F4064D" w:rsidRPr="00A516A5">
        <w:rPr>
          <w:rFonts w:ascii="Simplified Arabic" w:hAnsi="Simplified Arabic" w:cs="Simplified Arabic"/>
          <w:sz w:val="32"/>
          <w:szCs w:val="32"/>
          <w:rtl/>
        </w:rPr>
        <w:t>لاغيه</w:t>
      </w:r>
      <w:r w:rsidRPr="00A516A5">
        <w:rPr>
          <w:rFonts w:ascii="Simplified Arabic" w:hAnsi="Simplified Arabic" w:cs="Simplified Arabic"/>
          <w:sz w:val="32"/>
          <w:szCs w:val="32"/>
          <w:rtl/>
        </w:rPr>
        <w:t>إذالميوافقعليها</w:t>
      </w:r>
      <w:r w:rsidR="00391F38" w:rsidRPr="00A516A5">
        <w:rPr>
          <w:rFonts w:ascii="Simplified Arabic" w:hAnsi="Simplified Arabic" w:cs="Simplified Arabic"/>
          <w:sz w:val="32"/>
          <w:szCs w:val="32"/>
          <w:rtl/>
        </w:rPr>
        <w:t>(</w:t>
      </w:r>
      <w:r w:rsidRPr="00A516A5">
        <w:rPr>
          <w:rFonts w:ascii="Simplified Arabic" w:hAnsi="Simplified Arabic" w:cs="Simplified Arabic"/>
          <w:sz w:val="32"/>
          <w:szCs w:val="32"/>
          <w:rtl/>
        </w:rPr>
        <w:t>المادة</w:t>
      </w:r>
      <w:r w:rsidR="00391F38" w:rsidRPr="00A516A5">
        <w:rPr>
          <w:rFonts w:ascii="Simplified Arabic" w:hAnsi="Simplified Arabic" w:cs="Simplified Arabic"/>
          <w:sz w:val="32"/>
          <w:szCs w:val="32"/>
          <w:rtl/>
        </w:rPr>
        <w:t>124/03 )</w:t>
      </w:r>
      <w:r w:rsidR="000422C5" w:rsidRPr="00A516A5">
        <w:rPr>
          <w:rStyle w:val="a4"/>
          <w:rFonts w:ascii="Simplified Arabic" w:hAnsi="Simplified Arabic" w:cs="Simplified Arabic"/>
          <w:sz w:val="32"/>
          <w:szCs w:val="32"/>
        </w:rPr>
        <w:footnoteReference w:id="11"/>
      </w:r>
      <w:r w:rsidR="000422C5" w:rsidRPr="00A516A5">
        <w:rPr>
          <w:rFonts w:ascii="Simplified Arabic" w:hAnsi="Simplified Arabic" w:cs="Simplified Arabic"/>
          <w:sz w:val="32"/>
          <w:szCs w:val="32"/>
          <w:rtl/>
        </w:rPr>
        <w:t>.</w:t>
      </w:r>
      <w:proofErr w:type="spellStart"/>
      <w:r w:rsidR="001E7DA5" w:rsidRPr="00A516A5">
        <w:rPr>
          <w:rFonts w:ascii="Simplified Arabic" w:hAnsi="Simplified Arabic" w:cs="Simplified Arabic"/>
          <w:sz w:val="32"/>
          <w:szCs w:val="32"/>
          <w:rtl/>
        </w:rPr>
        <w:t>رغمماتمنحهالحالةالاستثنائيةلرئيسالجمهوريةمنحريةالتصرففياتخاذ</w:t>
      </w:r>
      <w:proofErr w:type="spellEnd"/>
      <w:r w:rsidR="001E7DA5" w:rsidRPr="00A516A5">
        <w:rPr>
          <w:rFonts w:ascii="Simplified Arabic" w:hAnsi="Simplified Arabic" w:cs="Simplified Arabic"/>
          <w:sz w:val="32"/>
          <w:szCs w:val="32"/>
          <w:rtl/>
        </w:rPr>
        <w:t xml:space="preserve"> الإجراءاتالتيتقتضيهاهذهالأخيرة</w:t>
      </w:r>
      <w:r w:rsidR="00803E7F" w:rsidRPr="00A516A5">
        <w:rPr>
          <w:rFonts w:ascii="Simplified Arabic" w:hAnsi="Simplified Arabic" w:cs="Simplified Arabic"/>
          <w:sz w:val="32"/>
          <w:szCs w:val="32"/>
          <w:rtl/>
        </w:rPr>
        <w:t>،</w:t>
      </w:r>
      <w:r w:rsidR="001E7DA5" w:rsidRPr="00A516A5">
        <w:rPr>
          <w:rFonts w:ascii="Simplified Arabic" w:hAnsi="Simplified Arabic" w:cs="Simplified Arabic"/>
          <w:sz w:val="32"/>
          <w:szCs w:val="32"/>
          <w:rtl/>
        </w:rPr>
        <w:t>معذلكيوجدقيدانعلىسلطةرئيسالجمهوريةأثناء الحالة الاستثنائية  وهما :</w:t>
      </w:r>
    </w:p>
    <w:p w:rsidR="001E7DA5" w:rsidRPr="00A516A5" w:rsidRDefault="00803E7F" w:rsidP="0002144B">
      <w:pPr>
        <w:autoSpaceDE w:val="0"/>
        <w:autoSpaceDN w:val="0"/>
        <w:bidi/>
        <w:adjustRightInd w:val="0"/>
        <w:spacing w:after="0" w:line="360" w:lineRule="auto"/>
        <w:jc w:val="both"/>
        <w:rPr>
          <w:rFonts w:ascii="Simplified Arabic" w:hAnsi="Simplified Arabic" w:cs="Simplified Arabic"/>
          <w:sz w:val="32"/>
          <w:szCs w:val="32"/>
          <w:rtl/>
        </w:rPr>
      </w:pPr>
      <w:r w:rsidRPr="00A516A5">
        <w:rPr>
          <w:rFonts w:ascii="Simplified Arabic" w:hAnsi="Simplified Arabic" w:cs="Simplified Arabic"/>
          <w:b/>
          <w:bCs/>
          <w:sz w:val="28"/>
          <w:szCs w:val="28"/>
          <w:rtl/>
        </w:rPr>
        <w:t xml:space="preserve">ــ </w:t>
      </w:r>
      <w:r w:rsidR="001E7DA5" w:rsidRPr="00A516A5">
        <w:rPr>
          <w:rFonts w:ascii="Simplified Arabic" w:hAnsi="Simplified Arabic" w:cs="Simplified Arabic"/>
          <w:b/>
          <w:bCs/>
          <w:sz w:val="28"/>
          <w:szCs w:val="28"/>
          <w:rtl/>
        </w:rPr>
        <w:t xml:space="preserve"> القيد الأول : </w:t>
      </w:r>
      <w:proofErr w:type="spellStart"/>
      <w:r w:rsidR="001E7DA5" w:rsidRPr="00A516A5">
        <w:rPr>
          <w:rFonts w:ascii="Simplified Arabic" w:hAnsi="Simplified Arabic" w:cs="Simplified Arabic"/>
          <w:sz w:val="32"/>
          <w:szCs w:val="32"/>
          <w:rtl/>
        </w:rPr>
        <w:t>يمنعرئيسالجمهوريةعنمباشرةالتعديلالدستوريطوالفترةعملهبالمادة</w:t>
      </w:r>
      <w:proofErr w:type="spellEnd"/>
      <w:r w:rsidR="001E7DA5" w:rsidRPr="00A516A5">
        <w:rPr>
          <w:rFonts w:ascii="Simplified Arabic" w:hAnsi="Simplified Arabic" w:cs="Simplified Arabic"/>
          <w:sz w:val="32"/>
          <w:szCs w:val="32"/>
        </w:rPr>
        <w:t xml:space="preserve"> 93 </w:t>
      </w:r>
      <w:r w:rsidR="001E7DA5" w:rsidRPr="00A516A5">
        <w:rPr>
          <w:rFonts w:ascii="Simplified Arabic" w:hAnsi="Simplified Arabic" w:cs="Simplified Arabic"/>
          <w:sz w:val="32"/>
          <w:szCs w:val="32"/>
          <w:rtl/>
        </w:rPr>
        <w:t xml:space="preserve"> كون المشرعالدستوريخوللرئيسالجمهوريةسلطةلتحقيقهدفأساسيهوإعادةالوضعإلى </w:t>
      </w:r>
      <w:proofErr w:type="spellStart"/>
      <w:r w:rsidR="001E7DA5" w:rsidRPr="00A516A5">
        <w:rPr>
          <w:rFonts w:ascii="Simplified Arabic" w:hAnsi="Simplified Arabic" w:cs="Simplified Arabic"/>
          <w:sz w:val="32"/>
          <w:szCs w:val="32"/>
          <w:rtl/>
        </w:rPr>
        <w:t>ماكانعليهبتمكينالمؤسساتالدستوريةفيالجمهوريةمنممارسة</w:t>
      </w:r>
      <w:proofErr w:type="spellEnd"/>
      <w:r w:rsidR="001E7DA5" w:rsidRPr="00A516A5">
        <w:rPr>
          <w:rFonts w:ascii="Simplified Arabic" w:hAnsi="Simplified Arabic" w:cs="Simplified Arabic"/>
          <w:sz w:val="32"/>
          <w:szCs w:val="32"/>
          <w:rtl/>
        </w:rPr>
        <w:t xml:space="preserve"> </w:t>
      </w:r>
      <w:proofErr w:type="spellStart"/>
      <w:r w:rsidR="001E7DA5" w:rsidRPr="00A516A5">
        <w:rPr>
          <w:rFonts w:ascii="Simplified Arabic" w:hAnsi="Simplified Arabic" w:cs="Simplified Arabic"/>
          <w:sz w:val="32"/>
          <w:szCs w:val="32"/>
          <w:rtl/>
        </w:rPr>
        <w:t>اختصاصاتهابهذا</w:t>
      </w:r>
      <w:proofErr w:type="spellEnd"/>
      <w:r w:rsidR="001E7DA5" w:rsidRPr="00A516A5">
        <w:rPr>
          <w:rFonts w:ascii="Simplified Arabic" w:hAnsi="Simplified Arabic" w:cs="Simplified Arabic"/>
          <w:sz w:val="32"/>
          <w:szCs w:val="32"/>
          <w:rtl/>
        </w:rPr>
        <w:t xml:space="preserve"> ليسبوسعرئيسالجمهوريةأثناءهذهالحالةإحداثتعديلاتفينصوصالدستورتستهدف </w:t>
      </w:r>
      <w:proofErr w:type="spellStart"/>
      <w:r w:rsidR="001E7DA5" w:rsidRPr="00A516A5">
        <w:rPr>
          <w:rFonts w:ascii="Simplified Arabic" w:hAnsi="Simplified Arabic" w:cs="Simplified Arabic"/>
          <w:sz w:val="32"/>
          <w:szCs w:val="32"/>
          <w:rtl/>
        </w:rPr>
        <w:t>المساسبهذهالمؤسساتأواختصاصاتها</w:t>
      </w:r>
      <w:proofErr w:type="spellEnd"/>
      <w:r w:rsidR="001E7DA5" w:rsidRPr="00A516A5">
        <w:rPr>
          <w:rFonts w:ascii="Simplified Arabic" w:hAnsi="Simplified Arabic" w:cs="Simplified Arabic"/>
          <w:sz w:val="32"/>
          <w:szCs w:val="32"/>
        </w:rPr>
        <w:t>.</w:t>
      </w:r>
    </w:p>
    <w:p w:rsidR="00034F7D" w:rsidRPr="00A516A5" w:rsidRDefault="00803E7F" w:rsidP="0002144B">
      <w:pPr>
        <w:autoSpaceDE w:val="0"/>
        <w:autoSpaceDN w:val="0"/>
        <w:bidi/>
        <w:adjustRightInd w:val="0"/>
        <w:spacing w:after="0" w:line="360" w:lineRule="auto"/>
        <w:jc w:val="both"/>
        <w:rPr>
          <w:rFonts w:ascii="Simplified Arabic" w:hAnsi="Simplified Arabic" w:cs="Simplified Arabic"/>
          <w:sz w:val="32"/>
          <w:szCs w:val="32"/>
          <w:rtl/>
        </w:rPr>
      </w:pPr>
      <w:r w:rsidRPr="00A516A5">
        <w:rPr>
          <w:rFonts w:ascii="Simplified Arabic" w:hAnsi="Simplified Arabic" w:cs="Simplified Arabic"/>
          <w:b/>
          <w:bCs/>
          <w:sz w:val="28"/>
          <w:szCs w:val="28"/>
          <w:rtl/>
        </w:rPr>
        <w:t xml:space="preserve">ـ القيد الثاني : </w:t>
      </w:r>
      <w:proofErr w:type="spellStart"/>
      <w:r w:rsidR="001E7DA5" w:rsidRPr="00A516A5">
        <w:rPr>
          <w:rFonts w:ascii="Simplified Arabic" w:hAnsi="Simplified Arabic" w:cs="Simplified Arabic"/>
          <w:sz w:val="32"/>
          <w:szCs w:val="32"/>
          <w:rtl/>
        </w:rPr>
        <w:t>لايحقلرئيسالجمهوريةحلالبرلمان</w:t>
      </w:r>
      <w:proofErr w:type="spellEnd"/>
      <w:r w:rsidR="001E7DA5" w:rsidRPr="00A516A5">
        <w:rPr>
          <w:rFonts w:ascii="Simplified Arabic" w:hAnsi="Simplified Arabic" w:cs="Simplified Arabic"/>
          <w:sz w:val="32"/>
          <w:szCs w:val="32"/>
          <w:rtl/>
        </w:rPr>
        <w:t>،</w:t>
      </w:r>
      <w:proofErr w:type="spellStart"/>
      <w:r w:rsidR="001E7DA5" w:rsidRPr="00A516A5">
        <w:rPr>
          <w:rFonts w:ascii="Simplified Arabic" w:hAnsi="Simplified Arabic" w:cs="Simplified Arabic"/>
          <w:sz w:val="32"/>
          <w:szCs w:val="32"/>
          <w:rtl/>
        </w:rPr>
        <w:t>ومرد</w:t>
      </w:r>
      <w:r w:rsidR="0002144B" w:rsidRPr="00A516A5">
        <w:rPr>
          <w:rFonts w:ascii="Simplified Arabic" w:hAnsi="Simplified Arabic" w:cs="Simplified Arabic"/>
          <w:sz w:val="32"/>
          <w:szCs w:val="32"/>
          <w:rtl/>
        </w:rPr>
        <w:t>ّ</w:t>
      </w:r>
      <w:r w:rsidR="001E7DA5" w:rsidRPr="00A516A5">
        <w:rPr>
          <w:rFonts w:ascii="Simplified Arabic" w:hAnsi="Simplified Arabic" w:cs="Simplified Arabic"/>
          <w:sz w:val="32"/>
          <w:szCs w:val="32"/>
          <w:rtl/>
        </w:rPr>
        <w:t>ذلكأنالدستورينصعل</w:t>
      </w:r>
      <w:r w:rsidR="00326B52" w:rsidRPr="00A516A5">
        <w:rPr>
          <w:rFonts w:ascii="Simplified Arabic" w:hAnsi="Simplified Arabic" w:cs="Simplified Arabic"/>
          <w:sz w:val="32"/>
          <w:szCs w:val="32"/>
          <w:rtl/>
        </w:rPr>
        <w:t>ى</w:t>
      </w:r>
      <w:proofErr w:type="spellEnd"/>
      <w:r w:rsidR="00326B52" w:rsidRPr="00A516A5">
        <w:rPr>
          <w:rFonts w:ascii="Simplified Arabic" w:hAnsi="Simplified Arabic" w:cs="Simplified Arabic"/>
          <w:sz w:val="32"/>
          <w:szCs w:val="32"/>
          <w:rtl/>
        </w:rPr>
        <w:t xml:space="preserve"> </w:t>
      </w:r>
      <w:proofErr w:type="spellStart"/>
      <w:r w:rsidR="001E7DA5" w:rsidRPr="00A516A5">
        <w:rPr>
          <w:rFonts w:ascii="Simplified Arabic" w:hAnsi="Simplified Arabic" w:cs="Simplified Arabic"/>
          <w:sz w:val="32"/>
          <w:szCs w:val="32"/>
          <w:rtl/>
        </w:rPr>
        <w:t>اجتماعالبرلمانبقوةالقانون</w:t>
      </w:r>
      <w:r w:rsidR="00326B52" w:rsidRPr="00A516A5">
        <w:rPr>
          <w:rFonts w:ascii="Simplified Arabic" w:hAnsi="Simplified Arabic" w:cs="Simplified Arabic"/>
          <w:sz w:val="32"/>
          <w:szCs w:val="32"/>
          <w:rtl/>
        </w:rPr>
        <w:t>لإعلان</w:t>
      </w:r>
      <w:r w:rsidR="001E7DA5" w:rsidRPr="00A516A5">
        <w:rPr>
          <w:rFonts w:ascii="Simplified Arabic" w:hAnsi="Simplified Arabic" w:cs="Simplified Arabic"/>
          <w:sz w:val="32"/>
          <w:szCs w:val="32"/>
          <w:rtl/>
        </w:rPr>
        <w:t>الحالةالاستثنائيةحيث</w:t>
      </w:r>
      <w:r w:rsidR="00326B52" w:rsidRPr="00A516A5">
        <w:rPr>
          <w:rFonts w:ascii="Simplified Arabic" w:hAnsi="Simplified Arabic" w:cs="Simplified Arabic"/>
          <w:sz w:val="32"/>
          <w:szCs w:val="32"/>
          <w:rtl/>
        </w:rPr>
        <w:t>تنص</w:t>
      </w:r>
      <w:r w:rsidR="001E7DA5" w:rsidRPr="00A516A5">
        <w:rPr>
          <w:rFonts w:ascii="Simplified Arabic" w:hAnsi="Simplified Arabic" w:cs="Simplified Arabic"/>
          <w:sz w:val="32"/>
          <w:szCs w:val="32"/>
          <w:rtl/>
        </w:rPr>
        <w:t>المادة</w:t>
      </w:r>
      <w:proofErr w:type="spellEnd"/>
      <w:r w:rsidR="001E7DA5" w:rsidRPr="00A516A5">
        <w:rPr>
          <w:rFonts w:ascii="Simplified Arabic" w:hAnsi="Simplified Arabic" w:cs="Simplified Arabic"/>
          <w:sz w:val="32"/>
          <w:szCs w:val="32"/>
        </w:rPr>
        <w:t>93</w:t>
      </w:r>
      <w:r w:rsidR="004C3420" w:rsidRPr="00A516A5">
        <w:rPr>
          <w:rFonts w:ascii="Simplified Arabic" w:hAnsi="Simplified Arabic" w:cs="Simplified Arabic"/>
          <w:sz w:val="32"/>
          <w:szCs w:val="32"/>
          <w:rtl/>
        </w:rPr>
        <w:t xml:space="preserve">/4 على  "يجتمع البرلمان </w:t>
      </w:r>
      <w:r w:rsidR="001E7DA5" w:rsidRPr="00A516A5">
        <w:rPr>
          <w:rFonts w:ascii="Simplified Arabic" w:hAnsi="Simplified Arabic" w:cs="Simplified Arabic"/>
          <w:sz w:val="32"/>
          <w:szCs w:val="32"/>
          <w:rtl/>
        </w:rPr>
        <w:t>وجوبا</w:t>
      </w:r>
      <w:r w:rsidR="001E7DA5" w:rsidRPr="00A516A5">
        <w:rPr>
          <w:rFonts w:ascii="Simplified Arabic" w:hAnsi="Simplified Arabic" w:cs="Simplified Arabic"/>
          <w:sz w:val="32"/>
          <w:szCs w:val="32"/>
        </w:rPr>
        <w:t>"</w:t>
      </w:r>
      <w:r w:rsidR="001E7DA5" w:rsidRPr="00A516A5">
        <w:rPr>
          <w:rFonts w:ascii="Simplified Arabic" w:hAnsi="Simplified Arabic" w:cs="Simplified Arabic"/>
          <w:sz w:val="32"/>
          <w:szCs w:val="32"/>
          <w:rtl/>
        </w:rPr>
        <w:t>،هذالنصيعتبرأحدالضماناتالجوهريةالتيتكفلللبرلمانمراقبةالإجراءاتالتييتخذهارئيسالجمهوريةوالتصديلهاإذاماأصبحواضحاأنالرئيسأساءاستعمالها،حيثيستطيعأنيثيرالرأيالعاموالأحزابالسياسيةووسائلالإعلاملتقفضدهذهالإجراءاتهذافيالدور</w:t>
      </w:r>
      <w:r w:rsidR="004C3420" w:rsidRPr="00A516A5">
        <w:rPr>
          <w:rFonts w:ascii="Simplified Arabic" w:hAnsi="Simplified Arabic" w:cs="Simplified Arabic"/>
          <w:sz w:val="32"/>
          <w:szCs w:val="32"/>
          <w:rtl/>
        </w:rPr>
        <w:t xml:space="preserve">، </w:t>
      </w:r>
      <w:r w:rsidR="001E7DA5" w:rsidRPr="00A516A5">
        <w:rPr>
          <w:rFonts w:ascii="Simplified Arabic" w:hAnsi="Simplified Arabic" w:cs="Simplified Arabic"/>
          <w:sz w:val="32"/>
          <w:szCs w:val="32"/>
          <w:rtl/>
        </w:rPr>
        <w:lastRenderedPageBreak/>
        <w:t>والحقيقةلاتستطيعبرلماناتدولالعالممنهابرلمانالجزائرمنالقيامبذلك،لتمكنرئاسةالجمهوريةالتحكمفيالرأيالعاملضعفه،وفيالتعدديةالحزبيةلهشاشتها</w:t>
      </w:r>
      <w:r w:rsidR="00034F7D" w:rsidRPr="00A516A5">
        <w:rPr>
          <w:rFonts w:ascii="Simplified Arabic" w:hAnsi="Simplified Arabic" w:cs="Simplified Arabic"/>
          <w:sz w:val="32"/>
          <w:szCs w:val="32"/>
          <w:rtl/>
        </w:rPr>
        <w:t>.</w:t>
      </w:r>
    </w:p>
    <w:p w:rsidR="004C3420" w:rsidRPr="00A516A5" w:rsidRDefault="001E7DA5" w:rsidP="0002144B">
      <w:pPr>
        <w:autoSpaceDE w:val="0"/>
        <w:autoSpaceDN w:val="0"/>
        <w:bidi/>
        <w:adjustRightInd w:val="0"/>
        <w:spacing w:after="0" w:line="360" w:lineRule="auto"/>
        <w:ind w:firstLine="708"/>
        <w:jc w:val="both"/>
        <w:rPr>
          <w:rFonts w:ascii="Simplified Arabic" w:hAnsi="Simplified Arabic" w:cs="Simplified Arabic"/>
          <w:sz w:val="32"/>
          <w:szCs w:val="32"/>
          <w:rtl/>
        </w:rPr>
      </w:pPr>
      <w:proofErr w:type="spellStart"/>
      <w:r w:rsidRPr="00A516A5">
        <w:rPr>
          <w:rFonts w:ascii="Simplified Arabic" w:hAnsi="Simplified Arabic" w:cs="Simplified Arabic"/>
          <w:sz w:val="32"/>
          <w:szCs w:val="32"/>
          <w:rtl/>
        </w:rPr>
        <w:t>حيثيرىالدكتور</w:t>
      </w:r>
      <w:proofErr w:type="spellEnd"/>
      <w:r w:rsidRPr="00A516A5">
        <w:rPr>
          <w:rFonts w:ascii="Simplified Arabic" w:hAnsi="Simplified Arabic" w:cs="Simplified Arabic"/>
          <w:sz w:val="32"/>
          <w:szCs w:val="32"/>
        </w:rPr>
        <w:t xml:space="preserve"> "</w:t>
      </w:r>
      <w:proofErr w:type="spellStart"/>
      <w:r w:rsidRPr="00A516A5">
        <w:rPr>
          <w:rFonts w:ascii="Simplified Arabic" w:hAnsi="Simplified Arabic" w:cs="Simplified Arabic"/>
          <w:sz w:val="32"/>
          <w:szCs w:val="32"/>
          <w:rtl/>
        </w:rPr>
        <w:t>الأمينشريط</w:t>
      </w:r>
      <w:proofErr w:type="spellEnd"/>
      <w:r w:rsidRPr="00A516A5">
        <w:rPr>
          <w:rFonts w:ascii="Simplified Arabic" w:hAnsi="Simplified Arabic" w:cs="Simplified Arabic"/>
          <w:sz w:val="32"/>
          <w:szCs w:val="32"/>
        </w:rPr>
        <w:t>" "</w:t>
      </w:r>
      <w:proofErr w:type="spellStart"/>
      <w:r w:rsidRPr="00A516A5">
        <w:rPr>
          <w:rFonts w:ascii="Simplified Arabic" w:hAnsi="Simplified Arabic" w:cs="Simplified Arabic"/>
          <w:sz w:val="32"/>
          <w:szCs w:val="32"/>
          <w:rtl/>
        </w:rPr>
        <w:t>أنوجودبرلمانفيحالةانعقاددائمفيظل</w:t>
      </w:r>
      <w:proofErr w:type="spellEnd"/>
    </w:p>
    <w:p w:rsidR="001E7DA5" w:rsidRPr="00A516A5" w:rsidRDefault="001E7DA5" w:rsidP="0002144B">
      <w:pPr>
        <w:autoSpaceDE w:val="0"/>
        <w:autoSpaceDN w:val="0"/>
        <w:bidi/>
        <w:adjustRightInd w:val="0"/>
        <w:spacing w:after="0" w:line="360" w:lineRule="auto"/>
        <w:jc w:val="both"/>
        <w:rPr>
          <w:rFonts w:ascii="Simplified Arabic" w:hAnsi="Simplified Arabic" w:cs="Simplified Arabic"/>
          <w:sz w:val="32"/>
          <w:szCs w:val="32"/>
        </w:rPr>
      </w:pPr>
      <w:proofErr w:type="spellStart"/>
      <w:r w:rsidRPr="00A516A5">
        <w:rPr>
          <w:rFonts w:ascii="Simplified Arabic" w:hAnsi="Simplified Arabic" w:cs="Simplified Arabic"/>
          <w:sz w:val="32"/>
          <w:szCs w:val="32"/>
          <w:rtl/>
        </w:rPr>
        <w:t>الظروفالاستثنائيةمنبابالمجاملةالدستورية</w:t>
      </w:r>
      <w:proofErr w:type="spellEnd"/>
      <w:r w:rsidRPr="00A516A5">
        <w:rPr>
          <w:rFonts w:ascii="Simplified Arabic" w:hAnsi="Simplified Arabic" w:cs="Simplified Arabic"/>
          <w:sz w:val="32"/>
          <w:szCs w:val="32"/>
        </w:rPr>
        <w:t xml:space="preserve">". </w:t>
      </w:r>
      <w:r w:rsidRPr="00A516A5">
        <w:rPr>
          <w:rFonts w:ascii="Simplified Arabic" w:hAnsi="Simplified Arabic" w:cs="Simplified Arabic"/>
          <w:sz w:val="32"/>
          <w:szCs w:val="32"/>
          <w:rtl/>
        </w:rPr>
        <w:t>فيرجعإليهإذااستدعتالحالةالاستثنائية</w:t>
      </w:r>
      <w:r w:rsidR="004C3420" w:rsidRPr="00A516A5">
        <w:rPr>
          <w:rFonts w:ascii="Simplified Arabic" w:hAnsi="Simplified Arabic" w:cs="Simplified Arabic"/>
          <w:sz w:val="32"/>
          <w:szCs w:val="32"/>
          <w:rtl/>
        </w:rPr>
        <w:t>إعلان</w:t>
      </w:r>
      <w:r w:rsidRPr="00A516A5">
        <w:rPr>
          <w:rFonts w:ascii="Simplified Arabic" w:hAnsi="Simplified Arabic" w:cs="Simplified Arabic"/>
          <w:sz w:val="32"/>
          <w:szCs w:val="32"/>
          <w:rtl/>
        </w:rPr>
        <w:t>التعبئةالعامةعنطريقرئيسالجمهوريةطبقاللمادة</w:t>
      </w:r>
      <w:r w:rsidRPr="00A516A5">
        <w:rPr>
          <w:rFonts w:ascii="Simplified Arabic" w:hAnsi="Simplified Arabic" w:cs="Simplified Arabic"/>
          <w:sz w:val="32"/>
          <w:szCs w:val="32"/>
        </w:rPr>
        <w:t xml:space="preserve"> 94 </w:t>
      </w:r>
      <w:r w:rsidRPr="00A516A5">
        <w:rPr>
          <w:rFonts w:ascii="Simplified Arabic" w:hAnsi="Simplified Arabic" w:cs="Simplified Arabic"/>
          <w:sz w:val="32"/>
          <w:szCs w:val="32"/>
          <w:rtl/>
        </w:rPr>
        <w:t>منالدستور،حيثلايمكندستورياإعلانذلكفيغيابممثليالشعب،وبماأنمجالالتشريعيدخلضمننطاقالاختصاصاتالاستثنائيةلرئيسالجمهوريةفإنلهذاالأخيرأنيستأثربهذاالمجالوحدهأو</w:t>
      </w:r>
    </w:p>
    <w:p w:rsidR="001E7DA5" w:rsidRPr="00A516A5" w:rsidRDefault="001E7DA5" w:rsidP="0002144B">
      <w:pPr>
        <w:autoSpaceDE w:val="0"/>
        <w:autoSpaceDN w:val="0"/>
        <w:bidi/>
        <w:adjustRightInd w:val="0"/>
        <w:spacing w:after="0" w:line="360" w:lineRule="auto"/>
        <w:jc w:val="both"/>
        <w:rPr>
          <w:rFonts w:ascii="Simplified Arabic" w:hAnsi="Simplified Arabic" w:cs="Simplified Arabic"/>
          <w:sz w:val="32"/>
          <w:szCs w:val="32"/>
        </w:rPr>
      </w:pPr>
      <w:r w:rsidRPr="00A516A5">
        <w:rPr>
          <w:rFonts w:ascii="Simplified Arabic" w:hAnsi="Simplified Arabic" w:cs="Simplified Arabic"/>
          <w:sz w:val="32"/>
          <w:szCs w:val="32"/>
          <w:rtl/>
        </w:rPr>
        <w:t>أنيكلفالبرلمانبالتشريعفيبعضالمجالاتالمعينةممايجعلمنالرئيسموزعاجديدا</w:t>
      </w:r>
    </w:p>
    <w:p w:rsidR="008B3AAD" w:rsidRPr="00A516A5" w:rsidRDefault="001E7DA5" w:rsidP="0002144B">
      <w:pPr>
        <w:autoSpaceDE w:val="0"/>
        <w:autoSpaceDN w:val="0"/>
        <w:bidi/>
        <w:adjustRightInd w:val="0"/>
        <w:spacing w:after="0" w:line="360" w:lineRule="auto"/>
        <w:jc w:val="both"/>
        <w:rPr>
          <w:rFonts w:ascii="Simplified Arabic" w:hAnsi="Simplified Arabic" w:cs="Simplified Arabic"/>
          <w:sz w:val="32"/>
          <w:szCs w:val="32"/>
          <w:rtl/>
        </w:rPr>
      </w:pPr>
      <w:proofErr w:type="spellStart"/>
      <w:r w:rsidRPr="00A516A5">
        <w:rPr>
          <w:rFonts w:ascii="Simplified Arabic" w:hAnsi="Simplified Arabic" w:cs="Simplified Arabic"/>
          <w:sz w:val="32"/>
          <w:szCs w:val="32"/>
          <w:rtl/>
        </w:rPr>
        <w:t>للاختصاصاتالدستورية</w:t>
      </w:r>
      <w:proofErr w:type="spellEnd"/>
      <w:r w:rsidRPr="00A516A5">
        <w:rPr>
          <w:rFonts w:ascii="Simplified Arabic" w:hAnsi="Simplified Arabic" w:cs="Simplified Arabic"/>
          <w:sz w:val="32"/>
          <w:szCs w:val="32"/>
        </w:rPr>
        <w:t>''</w:t>
      </w:r>
      <w:r w:rsidRPr="00A516A5">
        <w:rPr>
          <w:rFonts w:ascii="Simplified Arabic" w:hAnsi="Simplified Arabic" w:cs="Simplified Arabic"/>
          <w:sz w:val="28"/>
          <w:szCs w:val="28"/>
        </w:rPr>
        <w:t>.</w:t>
      </w:r>
      <w:r w:rsidRPr="00A516A5">
        <w:rPr>
          <w:rFonts w:ascii="Simplified Arabic" w:hAnsi="Simplified Arabic" w:cs="Simplified Arabic"/>
          <w:sz w:val="32"/>
          <w:szCs w:val="32"/>
          <w:rtl/>
        </w:rPr>
        <w:t>إضافةإلىذلكأنالآثارالتيتترتبعنذلكأنلرئيسالجمهوريةكافةالصلاحياتفياتخاذكلإجراءيراهضرورياللحفاظدائماعلىالاستقلالالوطنيوالسلامةالترابيةوالمؤسساتالدستورية،وبالتاليفهوغيرخاضعللرقابة،بلكلمايقومبهيمكناعتباره</w:t>
      </w:r>
      <w:r w:rsidR="00113AAC" w:rsidRPr="00A516A5">
        <w:rPr>
          <w:rFonts w:ascii="Simplified Arabic" w:hAnsi="Simplified Arabic" w:cs="Simplified Arabic"/>
          <w:sz w:val="32"/>
          <w:szCs w:val="32"/>
          <w:rtl/>
        </w:rPr>
        <w:t xml:space="preserve"> </w:t>
      </w:r>
      <w:proofErr w:type="spellStart"/>
      <w:r w:rsidR="00113AAC" w:rsidRPr="00A516A5">
        <w:rPr>
          <w:rFonts w:ascii="Simplified Arabic" w:hAnsi="Simplified Arabic" w:cs="Simplified Arabic"/>
          <w:sz w:val="32"/>
          <w:szCs w:val="32"/>
          <w:rtl/>
        </w:rPr>
        <w:t>أعمالسيادة</w:t>
      </w:r>
      <w:proofErr w:type="spellEnd"/>
      <w:r w:rsidR="00113AAC" w:rsidRPr="00A516A5">
        <w:rPr>
          <w:rFonts w:ascii="Simplified Arabic" w:hAnsi="Simplified Arabic" w:cs="Simplified Arabic"/>
          <w:sz w:val="32"/>
          <w:szCs w:val="32"/>
          <w:rtl/>
        </w:rPr>
        <w:t xml:space="preserve">، </w:t>
      </w:r>
      <w:proofErr w:type="spellStart"/>
      <w:r w:rsidR="00113AAC" w:rsidRPr="00A516A5">
        <w:rPr>
          <w:rFonts w:ascii="Simplified Arabic" w:hAnsi="Simplified Arabic" w:cs="Simplified Arabic"/>
          <w:sz w:val="32"/>
          <w:szCs w:val="32"/>
          <w:rtl/>
        </w:rPr>
        <w:t>تنتهيالحالةالاستثنائيةبنفسالإجراءاتالمتخذةقبلإقرارها</w:t>
      </w:r>
      <w:proofErr w:type="spellEnd"/>
      <w:r w:rsidR="00C66CD5" w:rsidRPr="00A516A5">
        <w:rPr>
          <w:rStyle w:val="a4"/>
          <w:rFonts w:ascii="Simplified Arabic" w:hAnsi="Simplified Arabic" w:cs="Simplified Arabic"/>
          <w:sz w:val="32"/>
          <w:szCs w:val="32"/>
          <w:rtl/>
        </w:rPr>
        <w:footnoteReference w:id="12"/>
      </w:r>
      <w:r w:rsidR="00DA5431" w:rsidRPr="00A516A5">
        <w:rPr>
          <w:rFonts w:ascii="Simplified Arabic" w:hAnsi="Simplified Arabic" w:cs="Simplified Arabic"/>
          <w:sz w:val="32"/>
          <w:szCs w:val="32"/>
          <w:rtl/>
        </w:rPr>
        <w:t>.</w:t>
      </w:r>
    </w:p>
    <w:p w:rsidR="008B3AAD" w:rsidRPr="00A516A5" w:rsidRDefault="008B3AAD" w:rsidP="0002144B">
      <w:pPr>
        <w:bidi/>
        <w:spacing w:after="0" w:line="360" w:lineRule="auto"/>
        <w:jc w:val="both"/>
        <w:rPr>
          <w:rFonts w:ascii="Simplified Arabic" w:eastAsiaTheme="majorEastAsia" w:hAnsi="Simplified Arabic" w:cs="Simplified Arabic"/>
          <w:spacing w:val="15"/>
          <w:sz w:val="32"/>
          <w:szCs w:val="32"/>
          <w:rtl/>
          <w:lang w:bidi="ar-DZ"/>
        </w:rPr>
      </w:pPr>
    </w:p>
    <w:p w:rsidR="008B3AAD" w:rsidRPr="00A516A5" w:rsidRDefault="008B3AAD" w:rsidP="0002144B">
      <w:pPr>
        <w:bidi/>
        <w:spacing w:after="0" w:line="360" w:lineRule="auto"/>
        <w:jc w:val="both"/>
        <w:rPr>
          <w:rFonts w:ascii="Simplified Arabic" w:eastAsiaTheme="majorEastAsia" w:hAnsi="Simplified Arabic" w:cs="Simplified Arabic"/>
          <w:spacing w:val="15"/>
          <w:sz w:val="32"/>
          <w:szCs w:val="32"/>
          <w:rtl/>
          <w:lang w:bidi="ar-DZ"/>
        </w:rPr>
      </w:pPr>
    </w:p>
    <w:p w:rsidR="008B3AAD" w:rsidRPr="00A516A5" w:rsidRDefault="00A92762" w:rsidP="0002144B">
      <w:pPr>
        <w:bidi/>
        <w:spacing w:after="0" w:line="360" w:lineRule="auto"/>
        <w:jc w:val="both"/>
        <w:rPr>
          <w:rFonts w:ascii="Simplified Arabic" w:eastAsiaTheme="majorEastAsia" w:hAnsi="Simplified Arabic" w:cs="Simplified Arabic"/>
          <w:b/>
          <w:bCs/>
          <w:spacing w:val="15"/>
          <w:sz w:val="32"/>
          <w:szCs w:val="32"/>
          <w:rtl/>
          <w:lang w:bidi="ar-DZ"/>
        </w:rPr>
      </w:pPr>
      <w:r w:rsidRPr="00A516A5">
        <w:rPr>
          <w:rFonts w:ascii="Simplified Arabic" w:eastAsiaTheme="majorEastAsia" w:hAnsi="Simplified Arabic" w:cs="Simplified Arabic"/>
          <w:b/>
          <w:bCs/>
          <w:spacing w:val="15"/>
          <w:sz w:val="32"/>
          <w:szCs w:val="32"/>
          <w:rtl/>
          <w:lang w:bidi="ar-DZ"/>
        </w:rPr>
        <w:t>المطلب الثاني</w:t>
      </w:r>
      <w:r w:rsidR="00575733" w:rsidRPr="00A516A5">
        <w:rPr>
          <w:rFonts w:ascii="Simplified Arabic" w:eastAsiaTheme="majorEastAsia" w:hAnsi="Simplified Arabic" w:cs="Simplified Arabic"/>
          <w:b/>
          <w:bCs/>
          <w:spacing w:val="15"/>
          <w:sz w:val="32"/>
          <w:szCs w:val="32"/>
          <w:rtl/>
          <w:lang w:bidi="ar-DZ"/>
        </w:rPr>
        <w:t xml:space="preserve">: تأثير </w:t>
      </w:r>
      <w:r w:rsidR="0002144B" w:rsidRPr="00A516A5">
        <w:rPr>
          <w:rFonts w:ascii="Simplified Arabic" w:eastAsiaTheme="majorEastAsia" w:hAnsi="Simplified Arabic" w:cs="Simplified Arabic"/>
          <w:b/>
          <w:bCs/>
          <w:spacing w:val="15"/>
          <w:sz w:val="32"/>
          <w:szCs w:val="32"/>
          <w:rtl/>
          <w:lang w:bidi="ar-DZ"/>
        </w:rPr>
        <w:t>ال</w:t>
      </w:r>
      <w:r w:rsidR="00575733" w:rsidRPr="00A516A5">
        <w:rPr>
          <w:rFonts w:ascii="Simplified Arabic" w:eastAsiaTheme="majorEastAsia" w:hAnsi="Simplified Arabic" w:cs="Simplified Arabic"/>
          <w:b/>
          <w:bCs/>
          <w:spacing w:val="15"/>
          <w:sz w:val="32"/>
          <w:szCs w:val="32"/>
          <w:rtl/>
          <w:lang w:bidi="ar-DZ"/>
        </w:rPr>
        <w:t xml:space="preserve">صلاحيات الاستثنائية لرئيس الجمهورية في حالة </w:t>
      </w:r>
      <w:r w:rsidR="00B55963" w:rsidRPr="00A516A5">
        <w:rPr>
          <w:rFonts w:ascii="Simplified Arabic" w:eastAsiaTheme="majorEastAsia" w:hAnsi="Simplified Arabic" w:cs="Simplified Arabic"/>
          <w:b/>
          <w:bCs/>
          <w:spacing w:val="15"/>
          <w:sz w:val="32"/>
          <w:szCs w:val="32"/>
          <w:rtl/>
          <w:lang w:bidi="ar-DZ"/>
        </w:rPr>
        <w:t xml:space="preserve">التعبئة وحالة الحرب </w:t>
      </w:r>
      <w:r w:rsidR="00575733" w:rsidRPr="00A516A5">
        <w:rPr>
          <w:rFonts w:ascii="Simplified Arabic" w:eastAsiaTheme="majorEastAsia" w:hAnsi="Simplified Arabic" w:cs="Simplified Arabic"/>
          <w:b/>
          <w:bCs/>
          <w:spacing w:val="15"/>
          <w:sz w:val="32"/>
          <w:szCs w:val="32"/>
          <w:rtl/>
          <w:lang w:bidi="ar-DZ"/>
        </w:rPr>
        <w:t xml:space="preserve">على السلطة التشريعية </w:t>
      </w:r>
    </w:p>
    <w:p w:rsidR="0036580B" w:rsidRPr="00A516A5" w:rsidRDefault="00A92762" w:rsidP="0002144B">
      <w:pPr>
        <w:bidi/>
        <w:spacing w:after="0" w:line="360" w:lineRule="auto"/>
        <w:jc w:val="both"/>
        <w:rPr>
          <w:rFonts w:ascii="Simplified Arabic" w:eastAsiaTheme="majorEastAsia" w:hAnsi="Simplified Arabic" w:cs="Simplified Arabic"/>
          <w:b/>
          <w:bCs/>
          <w:spacing w:val="15"/>
          <w:sz w:val="32"/>
          <w:szCs w:val="32"/>
          <w:rtl/>
          <w:lang w:bidi="ar-DZ"/>
        </w:rPr>
      </w:pPr>
      <w:r w:rsidRPr="00A516A5">
        <w:rPr>
          <w:rFonts w:ascii="Simplified Arabic" w:eastAsiaTheme="majorEastAsia" w:hAnsi="Simplified Arabic" w:cs="Simplified Arabic"/>
          <w:b/>
          <w:bCs/>
          <w:spacing w:val="15"/>
          <w:sz w:val="32"/>
          <w:szCs w:val="32"/>
          <w:rtl/>
          <w:lang w:bidi="ar-DZ"/>
        </w:rPr>
        <w:lastRenderedPageBreak/>
        <w:t xml:space="preserve">الفرع </w:t>
      </w:r>
      <w:r w:rsidR="0002144B" w:rsidRPr="00A516A5">
        <w:rPr>
          <w:rFonts w:ascii="Simplified Arabic" w:eastAsiaTheme="majorEastAsia" w:hAnsi="Simplified Arabic" w:cs="Simplified Arabic"/>
          <w:b/>
          <w:bCs/>
          <w:spacing w:val="15"/>
          <w:sz w:val="32"/>
          <w:szCs w:val="32"/>
          <w:rtl/>
          <w:lang w:bidi="ar-DZ"/>
        </w:rPr>
        <w:t>الأول:</w:t>
      </w:r>
      <w:r w:rsidR="0036580B" w:rsidRPr="00A516A5">
        <w:rPr>
          <w:rFonts w:ascii="Simplified Arabic" w:eastAsiaTheme="majorEastAsia" w:hAnsi="Simplified Arabic" w:cs="Simplified Arabic"/>
          <w:b/>
          <w:bCs/>
          <w:spacing w:val="15"/>
          <w:sz w:val="32"/>
          <w:szCs w:val="32"/>
          <w:rtl/>
          <w:lang w:bidi="ar-DZ"/>
        </w:rPr>
        <w:t xml:space="preserve"> في حالة التعبئة العامة </w:t>
      </w:r>
    </w:p>
    <w:p w:rsidR="006C4149" w:rsidRPr="00A516A5" w:rsidRDefault="0036580B" w:rsidP="0002144B">
      <w:pPr>
        <w:autoSpaceDE w:val="0"/>
        <w:autoSpaceDN w:val="0"/>
        <w:bidi/>
        <w:adjustRightInd w:val="0"/>
        <w:spacing w:after="0" w:line="360" w:lineRule="auto"/>
        <w:ind w:firstLine="708"/>
        <w:jc w:val="both"/>
        <w:rPr>
          <w:rFonts w:ascii="Simplified Arabic" w:eastAsiaTheme="majorEastAsia" w:hAnsi="Simplified Arabic" w:cs="Simplified Arabic"/>
          <w:spacing w:val="15"/>
          <w:sz w:val="32"/>
          <w:szCs w:val="32"/>
          <w:rtl/>
          <w:lang w:bidi="ar-DZ"/>
        </w:rPr>
      </w:pPr>
      <w:r w:rsidRPr="00A516A5">
        <w:rPr>
          <w:rFonts w:ascii="Simplified Arabic" w:hAnsi="Simplified Arabic" w:cs="Simplified Arabic"/>
          <w:sz w:val="32"/>
          <w:szCs w:val="32"/>
          <w:rtl/>
        </w:rPr>
        <w:t>وهي إحدى الحالات التي نص عليها الدستور بالمادة 94 من دستور1996 والمقابلة للمادة 108 من التعديل الدستوري الأخير لسنة 2016 بحيث "</w:t>
      </w:r>
      <w:proofErr w:type="spellStart"/>
      <w:r w:rsidRPr="00A516A5">
        <w:rPr>
          <w:rFonts w:ascii="Simplified Arabic" w:hAnsi="Simplified Arabic" w:cs="Simplified Arabic"/>
          <w:sz w:val="32"/>
          <w:szCs w:val="32"/>
          <w:rtl/>
        </w:rPr>
        <w:t>يقصدبالتعبئة</w:t>
      </w:r>
      <w:r w:rsidR="0002144B" w:rsidRPr="00A516A5">
        <w:rPr>
          <w:rFonts w:ascii="Simplified Arabic" w:hAnsi="Simplified Arabic" w:cs="Simplified Arabic"/>
          <w:sz w:val="32"/>
          <w:szCs w:val="32"/>
          <w:rtl/>
        </w:rPr>
        <w:t>العام</w:t>
      </w:r>
      <w:proofErr w:type="spellEnd"/>
      <w:r w:rsidR="0002144B" w:rsidRPr="00A516A5">
        <w:rPr>
          <w:rFonts w:ascii="Simplified Arabic" w:hAnsi="Simplified Arabic" w:cs="Simplified Arabic"/>
          <w:sz w:val="32"/>
          <w:szCs w:val="32"/>
          <w:rtl/>
        </w:rPr>
        <w:t xml:space="preserve"> </w:t>
      </w:r>
      <w:proofErr w:type="spellStart"/>
      <w:r w:rsidR="0002144B" w:rsidRPr="00A516A5">
        <w:rPr>
          <w:rFonts w:ascii="Simplified Arabic" w:hAnsi="Simplified Arabic" w:cs="Simplified Arabic"/>
          <w:sz w:val="32"/>
          <w:szCs w:val="32"/>
          <w:rtl/>
        </w:rPr>
        <w:t>جعل</w:t>
      </w:r>
      <w:r w:rsidRPr="00A516A5">
        <w:rPr>
          <w:rFonts w:ascii="Simplified Arabic" w:hAnsi="Simplified Arabic" w:cs="Simplified Arabic"/>
          <w:sz w:val="32"/>
          <w:szCs w:val="32"/>
          <w:rtl/>
        </w:rPr>
        <w:t>جميعالمرافقالعامةوالخاصة</w:t>
      </w:r>
      <w:proofErr w:type="spellEnd"/>
      <w:r w:rsidRPr="00A516A5">
        <w:rPr>
          <w:rFonts w:ascii="Simplified Arabic" w:hAnsi="Simplified Arabic" w:cs="Simplified Arabic"/>
          <w:sz w:val="32"/>
          <w:szCs w:val="32"/>
          <w:rtl/>
        </w:rPr>
        <w:t>،</w:t>
      </w:r>
      <w:proofErr w:type="spellStart"/>
      <w:r w:rsidRPr="00A516A5">
        <w:rPr>
          <w:rFonts w:ascii="Simplified Arabic" w:hAnsi="Simplified Arabic" w:cs="Simplified Arabic"/>
          <w:sz w:val="32"/>
          <w:szCs w:val="32"/>
          <w:rtl/>
        </w:rPr>
        <w:t>وكلمايهمالمجهود</w:t>
      </w:r>
      <w:proofErr w:type="spellEnd"/>
      <w:r w:rsidRPr="00A516A5">
        <w:rPr>
          <w:rFonts w:ascii="Simplified Arabic" w:hAnsi="Simplified Arabic" w:cs="Simplified Arabic"/>
          <w:sz w:val="32"/>
          <w:szCs w:val="32"/>
          <w:rtl/>
        </w:rPr>
        <w:t xml:space="preserve"> الحربيمنأفراد،وعتاد،وأموالتحتطلبالحكومة،وبالتالييمكنتأميمومصادرةالعديد منالمفقوداتوالعقاراتتحتشعارالمشاركةفيالمجهودالحربي،كمايمكنتحويلالعديد </w:t>
      </w:r>
      <w:proofErr w:type="spellStart"/>
      <w:r w:rsidRPr="00A516A5">
        <w:rPr>
          <w:rFonts w:ascii="Simplified Arabic" w:hAnsi="Simplified Arabic" w:cs="Simplified Arabic"/>
          <w:sz w:val="32"/>
          <w:szCs w:val="32"/>
          <w:rtl/>
        </w:rPr>
        <w:t>منالصناعاتإلىالاختصاصات</w:t>
      </w:r>
      <w:proofErr w:type="spellEnd"/>
      <w:r w:rsidRPr="00A516A5">
        <w:rPr>
          <w:rFonts w:ascii="Simplified Arabic" w:eastAsiaTheme="majorEastAsia" w:hAnsi="Simplified Arabic" w:cs="Simplified Arabic"/>
          <w:spacing w:val="15"/>
          <w:sz w:val="32"/>
          <w:szCs w:val="32"/>
          <w:rtl/>
          <w:lang w:bidi="ar-DZ"/>
        </w:rPr>
        <w:t>الحربية"</w:t>
      </w:r>
      <w:r w:rsidR="00267AEB" w:rsidRPr="00A516A5">
        <w:rPr>
          <w:rFonts w:ascii="Simplified Arabic" w:eastAsiaTheme="majorEastAsia" w:hAnsi="Simplified Arabic" w:cs="Simplified Arabic"/>
          <w:spacing w:val="15"/>
          <w:rtl/>
          <w:lang w:bidi="ar-DZ"/>
        </w:rPr>
        <w:footnoteReference w:id="13"/>
      </w:r>
      <w:r w:rsidRPr="00A516A5">
        <w:rPr>
          <w:rFonts w:ascii="Simplified Arabic" w:eastAsiaTheme="majorEastAsia" w:hAnsi="Simplified Arabic" w:cs="Simplified Arabic"/>
          <w:spacing w:val="15"/>
          <w:sz w:val="32"/>
          <w:szCs w:val="32"/>
          <w:rtl/>
          <w:lang w:bidi="ar-DZ"/>
        </w:rPr>
        <w:t>.</w:t>
      </w:r>
      <w:r w:rsidR="00DD385D" w:rsidRPr="00A516A5">
        <w:rPr>
          <w:rFonts w:ascii="Simplified Arabic" w:eastAsiaTheme="majorEastAsia" w:hAnsi="Simplified Arabic" w:cs="Simplified Arabic"/>
          <w:spacing w:val="15"/>
          <w:sz w:val="32"/>
          <w:szCs w:val="32"/>
          <w:rtl/>
          <w:lang w:bidi="ar-DZ"/>
        </w:rPr>
        <w:t>بحيث يعود تقرير هذه الحالة إلى صلاحيات رئيس الجمهورية التي خوله إياها الدستور</w:t>
      </w:r>
      <w:r w:rsidR="003C49E1" w:rsidRPr="00A516A5">
        <w:rPr>
          <w:rFonts w:ascii="Simplified Arabic" w:eastAsiaTheme="majorEastAsia" w:hAnsi="Simplified Arabic" w:cs="Simplified Arabic"/>
          <w:spacing w:val="15"/>
          <w:sz w:val="32"/>
          <w:szCs w:val="32"/>
          <w:rtl/>
          <w:lang w:bidi="ar-DZ"/>
        </w:rPr>
        <w:t xml:space="preserve">،وهي من الجسامة والخطورة بمكان،بحيث تتوسط بين الحالتين الاستثنائية وحالة </w:t>
      </w:r>
      <w:proofErr w:type="spellStart"/>
      <w:r w:rsidR="003C49E1" w:rsidRPr="00A516A5">
        <w:rPr>
          <w:rFonts w:ascii="Simplified Arabic" w:eastAsiaTheme="majorEastAsia" w:hAnsi="Simplified Arabic" w:cs="Simplified Arabic"/>
          <w:spacing w:val="15"/>
          <w:sz w:val="32"/>
          <w:szCs w:val="32"/>
          <w:rtl/>
          <w:lang w:bidi="ar-DZ"/>
        </w:rPr>
        <w:t>الحربوبالتالي</w:t>
      </w:r>
      <w:proofErr w:type="spellEnd"/>
      <w:r w:rsidR="003C49E1" w:rsidRPr="00A516A5">
        <w:rPr>
          <w:rFonts w:ascii="Simplified Arabic" w:eastAsiaTheme="majorEastAsia" w:hAnsi="Simplified Arabic" w:cs="Simplified Arabic"/>
          <w:spacing w:val="15"/>
          <w:sz w:val="32"/>
          <w:szCs w:val="32"/>
          <w:rtl/>
          <w:lang w:bidi="ar-DZ"/>
        </w:rPr>
        <w:t xml:space="preserve"> فهي تمهيدا لحالة </w:t>
      </w:r>
      <w:r w:rsidR="0002144B" w:rsidRPr="00A516A5">
        <w:rPr>
          <w:rFonts w:ascii="Simplified Arabic" w:eastAsiaTheme="majorEastAsia" w:hAnsi="Simplified Arabic" w:cs="Simplified Arabic"/>
          <w:spacing w:val="15"/>
          <w:sz w:val="32"/>
          <w:szCs w:val="32"/>
          <w:rtl/>
          <w:lang w:bidi="ar-DZ"/>
        </w:rPr>
        <w:t>الحرب.</w:t>
      </w:r>
    </w:p>
    <w:p w:rsidR="008B3AAD" w:rsidRPr="00A516A5" w:rsidRDefault="00A92762" w:rsidP="0002144B">
      <w:pPr>
        <w:bidi/>
        <w:spacing w:after="0" w:line="360" w:lineRule="auto"/>
        <w:jc w:val="both"/>
        <w:rPr>
          <w:rFonts w:ascii="Simplified Arabic" w:eastAsiaTheme="majorEastAsia" w:hAnsi="Simplified Arabic" w:cs="Simplified Arabic"/>
          <w:b/>
          <w:bCs/>
          <w:spacing w:val="15"/>
          <w:sz w:val="32"/>
          <w:szCs w:val="32"/>
          <w:rtl/>
          <w:lang w:bidi="ar-DZ"/>
        </w:rPr>
      </w:pPr>
      <w:r w:rsidRPr="00A516A5">
        <w:rPr>
          <w:rFonts w:ascii="Simplified Arabic" w:eastAsiaTheme="majorEastAsia" w:hAnsi="Simplified Arabic" w:cs="Simplified Arabic"/>
          <w:b/>
          <w:bCs/>
          <w:spacing w:val="15"/>
          <w:sz w:val="32"/>
          <w:szCs w:val="32"/>
          <w:rtl/>
          <w:lang w:bidi="ar-DZ"/>
        </w:rPr>
        <w:t>الفرع الثاني</w:t>
      </w:r>
      <w:r w:rsidR="00E71BCF" w:rsidRPr="00A516A5">
        <w:rPr>
          <w:rFonts w:ascii="Simplified Arabic" w:eastAsiaTheme="majorEastAsia" w:hAnsi="Simplified Arabic" w:cs="Simplified Arabic"/>
          <w:b/>
          <w:bCs/>
          <w:spacing w:val="15"/>
          <w:sz w:val="32"/>
          <w:szCs w:val="32"/>
          <w:rtl/>
          <w:lang w:bidi="ar-DZ"/>
        </w:rPr>
        <w:t xml:space="preserve">: الآثار المترتبة عن حالة الحرب ومدى تأثير ذلك على السلطة التشريعية </w:t>
      </w:r>
    </w:p>
    <w:p w:rsidR="00E71BCF" w:rsidRPr="00A516A5" w:rsidRDefault="00E71BCF" w:rsidP="0002144B">
      <w:pPr>
        <w:bidi/>
        <w:spacing w:after="0" w:line="360" w:lineRule="auto"/>
        <w:jc w:val="both"/>
        <w:rPr>
          <w:rFonts w:ascii="Simplified Arabic" w:eastAsiaTheme="majorEastAsia" w:hAnsi="Simplified Arabic" w:cs="Simplified Arabic"/>
          <w:spacing w:val="15"/>
          <w:sz w:val="32"/>
          <w:szCs w:val="32"/>
          <w:rtl/>
          <w:lang w:bidi="ar-DZ"/>
        </w:rPr>
      </w:pPr>
      <w:r w:rsidRPr="00A516A5">
        <w:rPr>
          <w:rFonts w:ascii="Simplified Arabic" w:eastAsiaTheme="majorEastAsia" w:hAnsi="Simplified Arabic" w:cs="Simplified Arabic"/>
          <w:spacing w:val="15"/>
          <w:sz w:val="32"/>
          <w:szCs w:val="32"/>
          <w:rtl/>
          <w:lang w:bidi="ar-DZ"/>
        </w:rPr>
        <w:tab/>
        <w:t xml:space="preserve">وانطلاقا من نص المادة 95 والمادة 96 من دستور 1996 ،(المواد 109- 110 من التعديل الدستوري لسنة 2016 ) فإننا نستنتج منهما جملة من </w:t>
      </w:r>
      <w:proofErr w:type="spellStart"/>
      <w:r w:rsidRPr="00A516A5">
        <w:rPr>
          <w:rFonts w:ascii="Simplified Arabic" w:eastAsiaTheme="majorEastAsia" w:hAnsi="Simplified Arabic" w:cs="Simplified Arabic"/>
          <w:spacing w:val="15"/>
          <w:sz w:val="32"/>
          <w:szCs w:val="32"/>
          <w:rtl/>
          <w:lang w:bidi="ar-DZ"/>
        </w:rPr>
        <w:t>الأثار</w:t>
      </w:r>
      <w:proofErr w:type="spellEnd"/>
      <w:r w:rsidRPr="00A516A5">
        <w:rPr>
          <w:rFonts w:ascii="Simplified Arabic" w:eastAsiaTheme="majorEastAsia" w:hAnsi="Simplified Arabic" w:cs="Simplified Arabic"/>
          <w:spacing w:val="15"/>
          <w:sz w:val="32"/>
          <w:szCs w:val="32"/>
          <w:rtl/>
          <w:lang w:bidi="ar-DZ"/>
        </w:rPr>
        <w:t xml:space="preserve"> تتمثل كالأتي :</w:t>
      </w:r>
    </w:p>
    <w:p w:rsidR="0052103A" w:rsidRPr="00A516A5" w:rsidRDefault="00A516A5" w:rsidP="0002144B">
      <w:pPr>
        <w:autoSpaceDE w:val="0"/>
        <w:autoSpaceDN w:val="0"/>
        <w:bidi/>
        <w:adjustRightInd w:val="0"/>
        <w:spacing w:after="0" w:line="360" w:lineRule="auto"/>
        <w:jc w:val="both"/>
        <w:rPr>
          <w:rFonts w:ascii="Simplified Arabic" w:hAnsi="Simplified Arabic" w:cs="Simplified Arabic"/>
          <w:sz w:val="32"/>
          <w:szCs w:val="32"/>
          <w:rtl/>
        </w:rPr>
      </w:pPr>
      <w:r w:rsidRPr="00A516A5">
        <w:rPr>
          <w:rFonts w:ascii="Simplified Arabic" w:hAnsi="Simplified Arabic" w:cs="Simplified Arabic" w:hint="cs"/>
          <w:b/>
          <w:bCs/>
          <w:sz w:val="32"/>
          <w:szCs w:val="32"/>
          <w:rtl/>
        </w:rPr>
        <w:t>أولا</w:t>
      </w:r>
      <w:r w:rsidRPr="00A516A5">
        <w:rPr>
          <w:rFonts w:ascii="Simplified Arabic" w:hAnsi="Simplified Arabic" w:cs="Simplified Arabic"/>
          <w:b/>
          <w:bCs/>
          <w:sz w:val="32"/>
          <w:szCs w:val="32"/>
        </w:rPr>
        <w:t>:</w:t>
      </w:r>
      <w:proofErr w:type="spellStart"/>
      <w:r w:rsidRPr="00A516A5">
        <w:rPr>
          <w:rFonts w:ascii="Simplified Arabic" w:hAnsi="Simplified Arabic" w:cs="Simplified Arabic" w:hint="cs"/>
          <w:sz w:val="32"/>
          <w:szCs w:val="32"/>
          <w:rtl/>
        </w:rPr>
        <w:t>اجتماع</w:t>
      </w:r>
      <w:r w:rsidR="0052103A" w:rsidRPr="00A516A5">
        <w:rPr>
          <w:rFonts w:ascii="Simplified Arabic" w:hAnsi="Simplified Arabic" w:cs="Simplified Arabic"/>
          <w:sz w:val="32"/>
          <w:szCs w:val="32"/>
          <w:rtl/>
        </w:rPr>
        <w:t>البرلمانوجوبا</w:t>
      </w:r>
      <w:proofErr w:type="spellEnd"/>
      <w:r w:rsidR="00C74C95" w:rsidRPr="00A516A5">
        <w:rPr>
          <w:rFonts w:ascii="Simplified Arabic" w:hAnsi="Simplified Arabic" w:cs="Simplified Arabic"/>
          <w:sz w:val="32"/>
          <w:szCs w:val="32"/>
          <w:rtl/>
        </w:rPr>
        <w:t xml:space="preserve"> : </w:t>
      </w:r>
      <w:r w:rsidR="0052103A" w:rsidRPr="00A516A5">
        <w:rPr>
          <w:rFonts w:ascii="Simplified Arabic" w:hAnsi="Simplified Arabic" w:cs="Simplified Arabic"/>
          <w:sz w:val="32"/>
          <w:szCs w:val="32"/>
        </w:rPr>
        <w:t xml:space="preserve"> ''</w:t>
      </w:r>
      <w:proofErr w:type="spellStart"/>
      <w:r w:rsidR="0052103A" w:rsidRPr="00A516A5">
        <w:rPr>
          <w:rFonts w:ascii="Simplified Arabic" w:hAnsi="Simplified Arabic" w:cs="Simplified Arabic"/>
          <w:sz w:val="32"/>
          <w:szCs w:val="32"/>
          <w:rtl/>
        </w:rPr>
        <w:t>ماالذييعرففيالواقعالدستوريعنمفهوم</w:t>
      </w:r>
      <w:proofErr w:type="spellEnd"/>
      <w:r w:rsidR="0052103A" w:rsidRPr="00A516A5">
        <w:rPr>
          <w:rFonts w:ascii="Simplified Arabic" w:hAnsi="Simplified Arabic" w:cs="Simplified Arabic"/>
          <w:sz w:val="32"/>
          <w:szCs w:val="32"/>
        </w:rPr>
        <w:t>"</w:t>
      </w:r>
      <w:proofErr w:type="spellStart"/>
      <w:r w:rsidR="0052103A" w:rsidRPr="00A516A5">
        <w:rPr>
          <w:rFonts w:ascii="Simplified Arabic" w:hAnsi="Simplified Arabic" w:cs="Simplified Arabic"/>
          <w:sz w:val="32"/>
          <w:szCs w:val="32"/>
          <w:rtl/>
        </w:rPr>
        <w:t>ويجتمعالبرلمانوجوبا</w:t>
      </w:r>
      <w:proofErr w:type="spellEnd"/>
      <w:r w:rsidR="0052103A" w:rsidRPr="00A516A5">
        <w:rPr>
          <w:rFonts w:ascii="Simplified Arabic" w:hAnsi="Simplified Arabic" w:cs="Simplified Arabic"/>
          <w:sz w:val="32"/>
          <w:szCs w:val="32"/>
        </w:rPr>
        <w:t>"</w:t>
      </w:r>
      <w:r w:rsidR="0052103A" w:rsidRPr="00A516A5">
        <w:rPr>
          <w:rFonts w:ascii="Simplified Arabic" w:hAnsi="Simplified Arabic" w:cs="Simplified Arabic"/>
          <w:sz w:val="32"/>
          <w:szCs w:val="32"/>
          <w:rtl/>
        </w:rPr>
        <w:t>؟</w:t>
      </w:r>
      <w:proofErr w:type="spellStart"/>
      <w:r w:rsidR="0052103A" w:rsidRPr="00A516A5">
        <w:rPr>
          <w:rFonts w:ascii="Simplified Arabic" w:hAnsi="Simplified Arabic" w:cs="Simplified Arabic"/>
          <w:sz w:val="32"/>
          <w:szCs w:val="32"/>
          <w:rtl/>
        </w:rPr>
        <w:t>مراعاةلمقتضىالصيغةالدستورية</w:t>
      </w:r>
      <w:proofErr w:type="spellEnd"/>
      <w:r w:rsidR="0052103A" w:rsidRPr="00A516A5">
        <w:rPr>
          <w:rFonts w:ascii="Simplified Arabic" w:hAnsi="Simplified Arabic" w:cs="Simplified Arabic"/>
          <w:sz w:val="32"/>
          <w:szCs w:val="32"/>
          <w:rtl/>
        </w:rPr>
        <w:t>،</w:t>
      </w:r>
      <w:proofErr w:type="spellStart"/>
      <w:r w:rsidR="0052103A" w:rsidRPr="00A516A5">
        <w:rPr>
          <w:rFonts w:ascii="Simplified Arabic" w:hAnsi="Simplified Arabic" w:cs="Simplified Arabic"/>
          <w:sz w:val="32"/>
          <w:szCs w:val="32"/>
          <w:rtl/>
        </w:rPr>
        <w:t>فلاسبيللل</w:t>
      </w:r>
      <w:r w:rsidR="0052103A" w:rsidRPr="00A516A5">
        <w:rPr>
          <w:rFonts w:ascii="Simplified Arabic" w:hAnsi="Simplified Arabic" w:cs="Simplified Arabic"/>
          <w:sz w:val="32"/>
          <w:szCs w:val="32"/>
          <w:rtl/>
        </w:rPr>
        <w:lastRenderedPageBreak/>
        <w:t>قول</w:t>
      </w:r>
      <w:proofErr w:type="spellEnd"/>
      <w:r w:rsidR="0052103A" w:rsidRPr="00A516A5">
        <w:rPr>
          <w:rFonts w:ascii="Simplified Arabic" w:hAnsi="Simplified Arabic" w:cs="Simplified Arabic"/>
          <w:sz w:val="32"/>
          <w:szCs w:val="32"/>
        </w:rPr>
        <w:t xml:space="preserve">: </w:t>
      </w:r>
      <w:proofErr w:type="spellStart"/>
      <w:r w:rsidR="0052103A" w:rsidRPr="00A516A5">
        <w:rPr>
          <w:rFonts w:ascii="Simplified Arabic" w:hAnsi="Simplified Arabic" w:cs="Simplified Arabic"/>
          <w:sz w:val="32"/>
          <w:szCs w:val="32"/>
          <w:rtl/>
        </w:rPr>
        <w:t>أنالمبدأالدستورييعبربحقعندوربرلمانفاعلمنخلال</w:t>
      </w:r>
      <w:proofErr w:type="spellEnd"/>
      <w:r w:rsidR="0052103A" w:rsidRPr="00A516A5">
        <w:rPr>
          <w:rFonts w:ascii="Simplified Arabic" w:hAnsi="Simplified Arabic" w:cs="Simplified Arabic"/>
          <w:sz w:val="32"/>
          <w:szCs w:val="32"/>
        </w:rPr>
        <w:t xml:space="preserve"> "</w:t>
      </w:r>
      <w:proofErr w:type="spellStart"/>
      <w:r w:rsidR="0052103A" w:rsidRPr="00A516A5">
        <w:rPr>
          <w:rFonts w:ascii="Simplified Arabic" w:hAnsi="Simplified Arabic" w:cs="Simplified Arabic"/>
          <w:sz w:val="32"/>
          <w:szCs w:val="32"/>
          <w:rtl/>
        </w:rPr>
        <w:t>اجتماعالبرلمانتلقائيا</w:t>
      </w:r>
      <w:proofErr w:type="spellEnd"/>
      <w:r w:rsidR="0052103A" w:rsidRPr="00A516A5">
        <w:rPr>
          <w:rFonts w:ascii="Simplified Arabic" w:hAnsi="Simplified Arabic" w:cs="Simplified Arabic"/>
          <w:sz w:val="32"/>
          <w:szCs w:val="32"/>
        </w:rPr>
        <w:t xml:space="preserve">" </w:t>
      </w:r>
      <w:r w:rsidR="0052103A" w:rsidRPr="00A516A5">
        <w:rPr>
          <w:rFonts w:ascii="Simplified Arabic" w:hAnsi="Simplified Arabic" w:cs="Simplified Arabic"/>
          <w:sz w:val="32"/>
          <w:szCs w:val="32"/>
          <w:rtl/>
        </w:rPr>
        <w:t>بحكمالدستورولكنمنخلالاستنطاقالمبدأالدستوريعلىمايفصحعنذلكالتعبير،المبدأ</w:t>
      </w:r>
      <w:r w:rsidR="0052103A" w:rsidRPr="00A516A5">
        <w:rPr>
          <w:rFonts w:ascii="Simplified Arabic" w:hAnsi="Simplified Arabic" w:cs="Simplified Arabic"/>
          <w:sz w:val="32"/>
          <w:szCs w:val="32"/>
        </w:rPr>
        <w:t xml:space="preserve">: </w:t>
      </w:r>
      <w:r w:rsidR="0052103A" w:rsidRPr="00A516A5">
        <w:rPr>
          <w:rFonts w:ascii="Simplified Arabic" w:hAnsi="Simplified Arabic" w:cs="Simplified Arabic"/>
          <w:sz w:val="32"/>
          <w:szCs w:val="32"/>
          <w:rtl/>
        </w:rPr>
        <w:t>ينطويعلىدلالةقانونيةضمنيةمنمنطلقأنالبرلمانيجتمعمنأجلتعليقسلطتهإلىحينانتهاءالحرب</w:t>
      </w:r>
      <w:r w:rsidR="0052103A" w:rsidRPr="00A516A5">
        <w:rPr>
          <w:rFonts w:ascii="Simplified Arabic" w:hAnsi="Simplified Arabic" w:cs="Simplified Arabic"/>
          <w:sz w:val="32"/>
          <w:szCs w:val="32"/>
        </w:rPr>
        <w:t xml:space="preserve">''( </w:t>
      </w:r>
      <w:proofErr w:type="spellStart"/>
      <w:r w:rsidR="0052103A" w:rsidRPr="00A516A5">
        <w:rPr>
          <w:rFonts w:ascii="Simplified Arabic" w:hAnsi="Simplified Arabic" w:cs="Simplified Arabic"/>
          <w:sz w:val="32"/>
          <w:szCs w:val="32"/>
          <w:rtl/>
        </w:rPr>
        <w:t>ويقومالبرلمانأثناءمدة</w:t>
      </w:r>
      <w:r w:rsidR="00C74C95" w:rsidRPr="00A516A5">
        <w:rPr>
          <w:rFonts w:ascii="Simplified Arabic" w:hAnsi="Simplified Arabic" w:cs="Simplified Arabic"/>
          <w:sz w:val="32"/>
          <w:szCs w:val="32"/>
          <w:rtl/>
        </w:rPr>
        <w:t>الحرب</w:t>
      </w:r>
      <w:proofErr w:type="spellEnd"/>
      <w:r w:rsidR="00C74C95" w:rsidRPr="00A516A5">
        <w:rPr>
          <w:rFonts w:ascii="Simplified Arabic" w:hAnsi="Simplified Arabic" w:cs="Simplified Arabic"/>
          <w:sz w:val="32"/>
          <w:szCs w:val="32"/>
          <w:rtl/>
        </w:rPr>
        <w:t xml:space="preserve"> </w:t>
      </w:r>
      <w:proofErr w:type="spellStart"/>
      <w:r w:rsidR="00C74C95" w:rsidRPr="00A516A5">
        <w:rPr>
          <w:rFonts w:ascii="Simplified Arabic" w:hAnsi="Simplified Arabic" w:cs="Simplified Arabic"/>
          <w:sz w:val="32"/>
          <w:szCs w:val="32"/>
          <w:rtl/>
        </w:rPr>
        <w:t>ب</w:t>
      </w:r>
      <w:r w:rsidR="0052103A" w:rsidRPr="00A516A5">
        <w:rPr>
          <w:rFonts w:ascii="Simplified Arabic" w:hAnsi="Simplified Arabic" w:cs="Simplified Arabic"/>
          <w:sz w:val="32"/>
          <w:szCs w:val="32"/>
          <w:rtl/>
        </w:rPr>
        <w:t>عملتقتضيهالظروفالتيتمربالبلاد</w:t>
      </w:r>
      <w:proofErr w:type="spellEnd"/>
      <w:r w:rsidR="0052103A" w:rsidRPr="00A516A5">
        <w:rPr>
          <w:rFonts w:ascii="Simplified Arabic" w:hAnsi="Simplified Arabic" w:cs="Simplified Arabic"/>
          <w:sz w:val="32"/>
          <w:szCs w:val="32"/>
          <w:rtl/>
        </w:rPr>
        <w:t>،</w:t>
      </w:r>
      <w:proofErr w:type="spellStart"/>
      <w:r w:rsidR="0052103A" w:rsidRPr="00A516A5">
        <w:rPr>
          <w:rFonts w:ascii="Simplified Arabic" w:hAnsi="Simplified Arabic" w:cs="Simplified Arabic"/>
          <w:sz w:val="32"/>
          <w:szCs w:val="32"/>
          <w:rtl/>
        </w:rPr>
        <w:t>وأنعمله</w:t>
      </w:r>
      <w:proofErr w:type="spellEnd"/>
      <w:r w:rsidR="0052103A" w:rsidRPr="00A516A5">
        <w:rPr>
          <w:rFonts w:ascii="Simplified Arabic" w:hAnsi="Simplified Arabic" w:cs="Simplified Arabic"/>
          <w:sz w:val="32"/>
          <w:szCs w:val="32"/>
          <w:rtl/>
        </w:rPr>
        <w:t xml:space="preserve"> هذاسيكونتحتإشرافرئيسالجمهوريةفلايمكنهأنيعملكالعادةلأنالدستور</w:t>
      </w:r>
      <w:r w:rsidR="00C74C95" w:rsidRPr="00A516A5">
        <w:rPr>
          <w:rFonts w:ascii="Simplified Arabic" w:hAnsi="Simplified Arabic" w:cs="Simplified Arabic"/>
          <w:sz w:val="32"/>
          <w:szCs w:val="32"/>
          <w:rtl/>
        </w:rPr>
        <w:t xml:space="preserve">مجمد </w:t>
      </w:r>
      <w:r w:rsidR="0052103A" w:rsidRPr="00A516A5">
        <w:rPr>
          <w:rFonts w:ascii="Simplified Arabic" w:hAnsi="Simplified Arabic" w:cs="Simplified Arabic"/>
          <w:sz w:val="32"/>
          <w:szCs w:val="32"/>
          <w:rtl/>
        </w:rPr>
        <w:t>،ولكونرئيسالجمهوريةمنيحددإطارالعملللبرلمانفيفترةالحرب،فليسمنطقياأنيمارسحقالحلتجاهالمجلسالشعبيالوطني،مادامالدستورينصعلىاجتماع</w:t>
      </w:r>
      <w:r w:rsidR="00C74C95" w:rsidRPr="00A516A5">
        <w:rPr>
          <w:rFonts w:ascii="Simplified Arabic" w:hAnsi="Simplified Arabic" w:cs="Simplified Arabic"/>
          <w:sz w:val="32"/>
          <w:szCs w:val="32"/>
          <w:rtl/>
        </w:rPr>
        <w:t>البرلمان وجوبا.</w:t>
      </w:r>
    </w:p>
    <w:p w:rsidR="0052103A" w:rsidRPr="00A516A5" w:rsidRDefault="0052103A" w:rsidP="0002144B">
      <w:pPr>
        <w:autoSpaceDE w:val="0"/>
        <w:autoSpaceDN w:val="0"/>
        <w:bidi/>
        <w:adjustRightInd w:val="0"/>
        <w:spacing w:after="0" w:line="360" w:lineRule="auto"/>
        <w:jc w:val="both"/>
        <w:rPr>
          <w:rFonts w:ascii="Simplified Arabic" w:hAnsi="Simplified Arabic" w:cs="Simplified Arabic"/>
          <w:sz w:val="32"/>
          <w:szCs w:val="32"/>
        </w:rPr>
      </w:pPr>
      <w:r w:rsidRPr="00A516A5">
        <w:rPr>
          <w:rFonts w:ascii="Simplified Arabic" w:hAnsi="Simplified Arabic" w:cs="Simplified Arabic"/>
          <w:b/>
          <w:bCs/>
          <w:sz w:val="32"/>
          <w:szCs w:val="32"/>
          <w:rtl/>
        </w:rPr>
        <w:t>ثانيا</w:t>
      </w:r>
      <w:r w:rsidRPr="00A516A5">
        <w:rPr>
          <w:rFonts w:ascii="Simplified Arabic" w:hAnsi="Simplified Arabic" w:cs="Simplified Arabic"/>
          <w:b/>
          <w:bCs/>
          <w:sz w:val="32"/>
          <w:szCs w:val="32"/>
        </w:rPr>
        <w:t>:</w:t>
      </w:r>
      <w:proofErr w:type="spellStart"/>
      <w:r w:rsidRPr="00A516A5">
        <w:rPr>
          <w:rFonts w:ascii="Simplified Arabic" w:hAnsi="Simplified Arabic" w:cs="Simplified Arabic"/>
          <w:sz w:val="32"/>
          <w:szCs w:val="32"/>
          <w:rtl/>
        </w:rPr>
        <w:t>بعداجتماعالبرلمانوجوبا</w:t>
      </w:r>
      <w:proofErr w:type="spellEnd"/>
      <w:r w:rsidRPr="00A516A5">
        <w:rPr>
          <w:rFonts w:ascii="Simplified Arabic" w:hAnsi="Simplified Arabic" w:cs="Simplified Arabic"/>
          <w:sz w:val="32"/>
          <w:szCs w:val="32"/>
          <w:rtl/>
        </w:rPr>
        <w:t>،وبالرغم</w:t>
      </w:r>
      <w:r w:rsidRPr="00A516A5">
        <w:rPr>
          <w:rFonts w:ascii="Simplified Arabic" w:hAnsi="Simplified Arabic" w:cs="Simplified Arabic"/>
          <w:sz w:val="32"/>
          <w:szCs w:val="32"/>
        </w:rPr>
        <w:t xml:space="preserve"> ''</w:t>
      </w:r>
      <w:proofErr w:type="spellStart"/>
      <w:r w:rsidRPr="00A516A5">
        <w:rPr>
          <w:rFonts w:ascii="Simplified Arabic" w:hAnsi="Simplified Arabic" w:cs="Simplified Arabic"/>
          <w:sz w:val="32"/>
          <w:szCs w:val="32"/>
          <w:rtl/>
        </w:rPr>
        <w:t>منإيقافالعملبالدستورطيلةحالة</w:t>
      </w:r>
      <w:proofErr w:type="spellEnd"/>
    </w:p>
    <w:p w:rsidR="0052103A" w:rsidRPr="00A516A5" w:rsidRDefault="0052103A" w:rsidP="0002144B">
      <w:pPr>
        <w:autoSpaceDE w:val="0"/>
        <w:autoSpaceDN w:val="0"/>
        <w:bidi/>
        <w:adjustRightInd w:val="0"/>
        <w:spacing w:after="0" w:line="360" w:lineRule="auto"/>
        <w:jc w:val="both"/>
        <w:rPr>
          <w:rFonts w:ascii="Simplified Arabic" w:hAnsi="Simplified Arabic" w:cs="Simplified Arabic"/>
          <w:sz w:val="32"/>
          <w:szCs w:val="32"/>
        </w:rPr>
      </w:pPr>
      <w:r w:rsidRPr="00A516A5">
        <w:rPr>
          <w:rFonts w:ascii="Simplified Arabic" w:hAnsi="Simplified Arabic" w:cs="Simplified Arabic"/>
          <w:sz w:val="32"/>
          <w:szCs w:val="32"/>
          <w:rtl/>
        </w:rPr>
        <w:t>الحربيلزمالدستوررئيسالجمهوريةبتوجيهخطابإلى</w:t>
      </w:r>
      <w:r w:rsidR="0002144B" w:rsidRPr="00A516A5">
        <w:rPr>
          <w:rFonts w:ascii="Simplified Arabic" w:hAnsi="Simplified Arabic" w:cs="Simplified Arabic"/>
          <w:sz w:val="32"/>
          <w:szCs w:val="32"/>
          <w:rtl/>
        </w:rPr>
        <w:t>الأمةيعلمها</w:t>
      </w:r>
      <w:r w:rsidRPr="00A516A5">
        <w:rPr>
          <w:rFonts w:ascii="Simplified Arabic" w:hAnsi="Simplified Arabic" w:cs="Simplified Arabic"/>
          <w:sz w:val="32"/>
          <w:szCs w:val="32"/>
          <w:rtl/>
        </w:rPr>
        <w:t>فيهبدخولوضعية</w:t>
      </w:r>
    </w:p>
    <w:p w:rsidR="0052103A" w:rsidRPr="00A516A5" w:rsidRDefault="0052103A" w:rsidP="0002144B">
      <w:pPr>
        <w:autoSpaceDE w:val="0"/>
        <w:autoSpaceDN w:val="0"/>
        <w:bidi/>
        <w:adjustRightInd w:val="0"/>
        <w:spacing w:after="0" w:line="360" w:lineRule="auto"/>
        <w:jc w:val="both"/>
        <w:rPr>
          <w:rFonts w:ascii="Simplified Arabic" w:hAnsi="Simplified Arabic" w:cs="Simplified Arabic"/>
          <w:sz w:val="32"/>
          <w:szCs w:val="32"/>
        </w:rPr>
      </w:pPr>
      <w:r w:rsidRPr="00A516A5">
        <w:rPr>
          <w:rFonts w:ascii="Simplified Arabic" w:hAnsi="Simplified Arabic" w:cs="Simplified Arabic"/>
          <w:sz w:val="32"/>
          <w:szCs w:val="32"/>
          <w:rtl/>
        </w:rPr>
        <w:t>الحرب،وهوتصرفضروريلأنحالةالحربتستتبعنتائجعلىحرياتالمواطنينوحياتهمفيجميعالمجالات،فلابدمناطلاعهمعلىالوضع</w:t>
      </w:r>
      <w:r w:rsidR="005B13B7" w:rsidRPr="00A516A5">
        <w:rPr>
          <w:rFonts w:ascii="Simplified Arabic" w:hAnsi="Simplified Arabic" w:cs="Simplified Arabic"/>
          <w:sz w:val="32"/>
          <w:szCs w:val="32"/>
          <w:rtl/>
        </w:rPr>
        <w:t>للإعلام</w:t>
      </w:r>
      <w:r w:rsidRPr="00A516A5">
        <w:rPr>
          <w:rFonts w:ascii="Simplified Arabic" w:hAnsi="Simplified Arabic" w:cs="Simplified Arabic"/>
          <w:sz w:val="32"/>
          <w:szCs w:val="32"/>
          <w:rtl/>
        </w:rPr>
        <w:t>،وبالضرورةلتقديممبرراتاللجوءإلى</w:t>
      </w:r>
      <w:r w:rsidR="005B13B7" w:rsidRPr="00A516A5">
        <w:rPr>
          <w:rFonts w:ascii="Simplified Arabic" w:hAnsi="Simplified Arabic" w:cs="Simplified Arabic"/>
          <w:sz w:val="32"/>
          <w:szCs w:val="32"/>
          <w:rtl/>
        </w:rPr>
        <w:t>إعلان</w:t>
      </w:r>
      <w:r w:rsidRPr="00A516A5">
        <w:rPr>
          <w:rFonts w:ascii="Simplified Arabic" w:hAnsi="Simplified Arabic" w:cs="Simplified Arabic"/>
          <w:sz w:val="32"/>
          <w:szCs w:val="32"/>
          <w:rtl/>
        </w:rPr>
        <w:t>حالةالحرب</w:t>
      </w:r>
      <w:r w:rsidR="00C74C95" w:rsidRPr="00A516A5">
        <w:rPr>
          <w:rFonts w:ascii="Simplified Arabic" w:hAnsi="Simplified Arabic" w:cs="Simplified Arabic"/>
          <w:sz w:val="32"/>
          <w:szCs w:val="32"/>
          <w:rtl/>
        </w:rPr>
        <w:t>.</w:t>
      </w:r>
    </w:p>
    <w:p w:rsidR="007416C4" w:rsidRPr="00A516A5" w:rsidRDefault="0002144B" w:rsidP="0002144B">
      <w:pPr>
        <w:autoSpaceDE w:val="0"/>
        <w:autoSpaceDN w:val="0"/>
        <w:bidi/>
        <w:adjustRightInd w:val="0"/>
        <w:spacing w:after="0" w:line="360" w:lineRule="auto"/>
        <w:jc w:val="both"/>
        <w:rPr>
          <w:rFonts w:ascii="Simplified Arabic" w:hAnsi="Simplified Arabic" w:cs="Simplified Arabic"/>
          <w:sz w:val="32"/>
          <w:szCs w:val="32"/>
          <w:rtl/>
        </w:rPr>
      </w:pPr>
      <w:r w:rsidRPr="00A516A5">
        <w:rPr>
          <w:rFonts w:ascii="Simplified Arabic" w:hAnsi="Simplified Arabic" w:cs="Simplified Arabic"/>
          <w:b/>
          <w:bCs/>
          <w:sz w:val="32"/>
          <w:szCs w:val="32"/>
          <w:rtl/>
        </w:rPr>
        <w:t>ثالثا:</w:t>
      </w:r>
      <w:proofErr w:type="spellStart"/>
      <w:r w:rsidR="005B13B7" w:rsidRPr="00A516A5">
        <w:rPr>
          <w:rFonts w:ascii="Simplified Arabic" w:hAnsi="Simplified Arabic" w:cs="Simplified Arabic"/>
          <w:sz w:val="32"/>
          <w:szCs w:val="32"/>
          <w:rtl/>
        </w:rPr>
        <w:t>إيقاف</w:t>
      </w:r>
      <w:r w:rsidR="0052103A" w:rsidRPr="00A516A5">
        <w:rPr>
          <w:rFonts w:ascii="Simplified Arabic" w:hAnsi="Simplified Arabic" w:cs="Simplified Arabic"/>
          <w:sz w:val="32"/>
          <w:szCs w:val="32"/>
          <w:rtl/>
        </w:rPr>
        <w:t>العملبالدستور</w:t>
      </w:r>
      <w:proofErr w:type="spellEnd"/>
      <w:r w:rsidR="0052103A" w:rsidRPr="00A516A5">
        <w:rPr>
          <w:rFonts w:ascii="Simplified Arabic" w:hAnsi="Simplified Arabic" w:cs="Simplified Arabic"/>
          <w:sz w:val="32"/>
          <w:szCs w:val="32"/>
        </w:rPr>
        <w:t>: ''</w:t>
      </w:r>
      <w:proofErr w:type="spellStart"/>
      <w:r w:rsidR="0052103A" w:rsidRPr="00A516A5">
        <w:rPr>
          <w:rFonts w:ascii="Simplified Arabic" w:hAnsi="Simplified Arabic" w:cs="Simplified Arabic"/>
          <w:sz w:val="32"/>
          <w:szCs w:val="32"/>
          <w:rtl/>
        </w:rPr>
        <w:t>التبسيطالتقريبيلمسألةتعليقالعملبالدستورالقائم</w:t>
      </w:r>
      <w:proofErr w:type="spellEnd"/>
      <w:r w:rsidR="006640F6" w:rsidRPr="00A516A5">
        <w:rPr>
          <w:rFonts w:ascii="Simplified Arabic" w:hAnsi="Simplified Arabic" w:cs="Simplified Arabic"/>
          <w:sz w:val="32"/>
          <w:szCs w:val="32"/>
          <w:rtl/>
        </w:rPr>
        <w:t xml:space="preserve"> </w:t>
      </w:r>
      <w:proofErr w:type="spellStart"/>
      <w:r w:rsidR="006640F6" w:rsidRPr="00A516A5">
        <w:rPr>
          <w:rFonts w:ascii="Simplified Arabic" w:hAnsi="Simplified Arabic" w:cs="Simplified Arabic"/>
          <w:sz w:val="32"/>
          <w:szCs w:val="32"/>
          <w:rtl/>
        </w:rPr>
        <w:t>يؤديبناإلىالقول</w:t>
      </w:r>
      <w:proofErr w:type="spellEnd"/>
      <w:r w:rsidR="006640F6" w:rsidRPr="00A516A5">
        <w:rPr>
          <w:rFonts w:ascii="Simplified Arabic" w:hAnsi="Simplified Arabic" w:cs="Simplified Arabic"/>
          <w:sz w:val="32"/>
          <w:szCs w:val="32"/>
        </w:rPr>
        <w:t xml:space="preserve">: </w:t>
      </w:r>
      <w:proofErr w:type="spellStart"/>
      <w:r w:rsidR="006640F6" w:rsidRPr="00A516A5">
        <w:rPr>
          <w:rFonts w:ascii="Simplified Arabic" w:hAnsi="Simplified Arabic" w:cs="Simplified Arabic"/>
          <w:sz w:val="32"/>
          <w:szCs w:val="32"/>
          <w:rtl/>
        </w:rPr>
        <w:t>الذييجبأنيكونواضحافيالذهن</w:t>
      </w:r>
      <w:proofErr w:type="spellEnd"/>
      <w:r w:rsidR="006640F6" w:rsidRPr="00A516A5">
        <w:rPr>
          <w:rFonts w:ascii="Simplified Arabic" w:hAnsi="Simplified Arabic" w:cs="Simplified Arabic"/>
          <w:sz w:val="32"/>
          <w:szCs w:val="32"/>
          <w:rtl/>
        </w:rPr>
        <w:t>،</w:t>
      </w:r>
      <w:proofErr w:type="spellStart"/>
      <w:r w:rsidR="006640F6" w:rsidRPr="00A516A5">
        <w:rPr>
          <w:rFonts w:ascii="Simplified Arabic" w:hAnsi="Simplified Arabic" w:cs="Simplified Arabic"/>
          <w:sz w:val="32"/>
          <w:szCs w:val="32"/>
          <w:rtl/>
        </w:rPr>
        <w:t>هوأنالمادةالدستوريةالتي</w:t>
      </w:r>
      <w:proofErr w:type="spellEnd"/>
      <w:r w:rsidR="006640F6" w:rsidRPr="00A516A5">
        <w:rPr>
          <w:rFonts w:ascii="Simplified Arabic" w:hAnsi="Simplified Arabic" w:cs="Simplified Arabic"/>
          <w:sz w:val="32"/>
          <w:szCs w:val="32"/>
          <w:rtl/>
        </w:rPr>
        <w:t xml:space="preserve"> </w:t>
      </w:r>
      <w:proofErr w:type="spellStart"/>
      <w:r w:rsidR="006640F6" w:rsidRPr="00A516A5">
        <w:rPr>
          <w:rFonts w:ascii="Simplified Arabic" w:hAnsi="Simplified Arabic" w:cs="Simplified Arabic"/>
          <w:sz w:val="32"/>
          <w:szCs w:val="32"/>
          <w:rtl/>
        </w:rPr>
        <w:t>تتمحورحولمسألةالعملبالدستور</w:t>
      </w:r>
      <w:proofErr w:type="spellEnd"/>
      <w:r w:rsidR="006640F6" w:rsidRPr="00A516A5">
        <w:rPr>
          <w:rFonts w:ascii="Simplified Arabic" w:hAnsi="Simplified Arabic" w:cs="Simplified Arabic"/>
          <w:sz w:val="32"/>
          <w:szCs w:val="32"/>
          <w:rtl/>
        </w:rPr>
        <w:t>،</w:t>
      </w:r>
      <w:proofErr w:type="spellStart"/>
      <w:r w:rsidR="006640F6" w:rsidRPr="00A516A5">
        <w:rPr>
          <w:rFonts w:ascii="Simplified Arabic" w:hAnsi="Simplified Arabic" w:cs="Simplified Arabic"/>
          <w:sz w:val="32"/>
          <w:szCs w:val="32"/>
          <w:rtl/>
        </w:rPr>
        <w:t>نلمسمنمعناهاومداهاشيءمحسوس</w:t>
      </w:r>
      <w:r w:rsidRPr="00A516A5">
        <w:rPr>
          <w:rFonts w:ascii="Simplified Arabic" w:hAnsi="Simplified Arabic" w:cs="Simplified Arabic"/>
          <w:sz w:val="32"/>
          <w:szCs w:val="32"/>
          <w:rtl/>
        </w:rPr>
        <w:t>وفيشيء</w:t>
      </w:r>
      <w:proofErr w:type="spellEnd"/>
      <w:r w:rsidR="006640F6" w:rsidRPr="00A516A5">
        <w:rPr>
          <w:rFonts w:ascii="Simplified Arabic" w:hAnsi="Simplified Arabic" w:cs="Simplified Arabic"/>
          <w:sz w:val="32"/>
          <w:szCs w:val="32"/>
          <w:rtl/>
        </w:rPr>
        <w:t xml:space="preserve"> ملموس</w:t>
      </w:r>
      <w:r w:rsidR="006640F6" w:rsidRPr="00A516A5">
        <w:rPr>
          <w:rFonts w:ascii="Simplified Arabic" w:hAnsi="Simplified Arabic" w:cs="Simplified Arabic"/>
          <w:sz w:val="32"/>
          <w:szCs w:val="32"/>
        </w:rPr>
        <w:t>:</w:t>
      </w:r>
    </w:p>
    <w:p w:rsidR="007416C4" w:rsidRPr="00A516A5" w:rsidRDefault="007416C4" w:rsidP="0002144B">
      <w:pPr>
        <w:autoSpaceDE w:val="0"/>
        <w:autoSpaceDN w:val="0"/>
        <w:bidi/>
        <w:adjustRightInd w:val="0"/>
        <w:spacing w:after="0" w:line="360" w:lineRule="auto"/>
        <w:jc w:val="both"/>
        <w:rPr>
          <w:rFonts w:ascii="Simplified Arabic" w:hAnsi="Simplified Arabic" w:cs="Simplified Arabic"/>
          <w:sz w:val="32"/>
          <w:szCs w:val="32"/>
          <w:rtl/>
        </w:rPr>
      </w:pPr>
      <w:r w:rsidRPr="00A516A5">
        <w:rPr>
          <w:rFonts w:ascii="Simplified Arabic" w:hAnsi="Simplified Arabic" w:cs="Simplified Arabic"/>
          <w:b/>
          <w:bCs/>
          <w:sz w:val="32"/>
          <w:szCs w:val="32"/>
          <w:rtl/>
        </w:rPr>
        <w:t>أ</w:t>
      </w:r>
      <w:r w:rsidR="006640F6" w:rsidRPr="00A516A5">
        <w:rPr>
          <w:rFonts w:ascii="Simplified Arabic" w:hAnsi="Simplified Arabic" w:cs="Simplified Arabic"/>
          <w:b/>
          <w:bCs/>
          <w:sz w:val="32"/>
          <w:szCs w:val="32"/>
          <w:rtl/>
        </w:rPr>
        <w:t>ولا</w:t>
      </w:r>
      <w:r w:rsidR="006640F6" w:rsidRPr="00A516A5">
        <w:rPr>
          <w:rFonts w:ascii="Simplified Arabic" w:hAnsi="Simplified Arabic" w:cs="Simplified Arabic"/>
          <w:sz w:val="32"/>
          <w:szCs w:val="32"/>
        </w:rPr>
        <w:t xml:space="preserve">: </w:t>
      </w:r>
      <w:proofErr w:type="spellStart"/>
      <w:r w:rsidR="006640F6" w:rsidRPr="00A516A5">
        <w:rPr>
          <w:rFonts w:ascii="Simplified Arabic" w:hAnsi="Simplified Arabic" w:cs="Simplified Arabic"/>
          <w:sz w:val="32"/>
          <w:szCs w:val="32"/>
          <w:rtl/>
        </w:rPr>
        <w:t>أثناءالمدةالزمنيةلحالةالحرب</w:t>
      </w:r>
      <w:proofErr w:type="spellEnd"/>
      <w:r w:rsidR="006640F6" w:rsidRPr="00A516A5">
        <w:rPr>
          <w:rFonts w:ascii="Simplified Arabic" w:hAnsi="Simplified Arabic" w:cs="Simplified Arabic"/>
          <w:sz w:val="32"/>
          <w:szCs w:val="32"/>
          <w:rtl/>
        </w:rPr>
        <w:t>،</w:t>
      </w:r>
      <w:proofErr w:type="spellStart"/>
      <w:r w:rsidR="006640F6" w:rsidRPr="00A516A5">
        <w:rPr>
          <w:rFonts w:ascii="Simplified Arabic" w:hAnsi="Simplified Arabic" w:cs="Simplified Arabic"/>
          <w:sz w:val="32"/>
          <w:szCs w:val="32"/>
          <w:rtl/>
        </w:rPr>
        <w:t>يعلقالعملبالدستور</w:t>
      </w:r>
      <w:proofErr w:type="spellEnd"/>
      <w:r w:rsidR="006640F6" w:rsidRPr="00A516A5">
        <w:rPr>
          <w:rFonts w:ascii="Simplified Arabic" w:hAnsi="Simplified Arabic" w:cs="Simplified Arabic"/>
          <w:sz w:val="32"/>
          <w:szCs w:val="32"/>
          <w:rtl/>
        </w:rPr>
        <w:t>،</w:t>
      </w:r>
      <w:proofErr w:type="spellStart"/>
      <w:r w:rsidR="006640F6" w:rsidRPr="00A516A5">
        <w:rPr>
          <w:rFonts w:ascii="Simplified Arabic" w:hAnsi="Simplified Arabic" w:cs="Simplified Arabic"/>
          <w:sz w:val="32"/>
          <w:szCs w:val="32"/>
          <w:rtl/>
        </w:rPr>
        <w:t>فبالنتيجةيتحمل</w:t>
      </w:r>
      <w:proofErr w:type="spellEnd"/>
      <w:r w:rsidR="006640F6" w:rsidRPr="00A516A5">
        <w:rPr>
          <w:rFonts w:ascii="Simplified Arabic" w:hAnsi="Simplified Arabic" w:cs="Simplified Arabic"/>
          <w:sz w:val="32"/>
          <w:szCs w:val="32"/>
          <w:rtl/>
        </w:rPr>
        <w:t xml:space="preserve"> </w:t>
      </w:r>
      <w:proofErr w:type="spellStart"/>
      <w:r w:rsidR="006640F6" w:rsidRPr="00A516A5">
        <w:rPr>
          <w:rFonts w:ascii="Simplified Arabic" w:hAnsi="Simplified Arabic" w:cs="Simplified Arabic"/>
          <w:sz w:val="32"/>
          <w:szCs w:val="32"/>
          <w:rtl/>
        </w:rPr>
        <w:t>رئيسالدولةعبءجميعالسلطاتالتيتجعلمنهديكتاتوراشرعيا</w:t>
      </w:r>
      <w:proofErr w:type="spellEnd"/>
      <w:r w:rsidR="006640F6" w:rsidRPr="00A516A5">
        <w:rPr>
          <w:rFonts w:ascii="Simplified Arabic" w:hAnsi="Simplified Arabic" w:cs="Simplified Arabic"/>
          <w:sz w:val="32"/>
          <w:szCs w:val="32"/>
        </w:rPr>
        <w:t>.</w:t>
      </w:r>
    </w:p>
    <w:p w:rsidR="00E71BCF" w:rsidRPr="00A516A5" w:rsidRDefault="006640F6" w:rsidP="0002144B">
      <w:pPr>
        <w:autoSpaceDE w:val="0"/>
        <w:autoSpaceDN w:val="0"/>
        <w:bidi/>
        <w:adjustRightInd w:val="0"/>
        <w:spacing w:after="0" w:line="360" w:lineRule="auto"/>
        <w:jc w:val="both"/>
        <w:rPr>
          <w:rFonts w:ascii="Simplified Arabic" w:hAnsi="Simplified Arabic" w:cs="Simplified Arabic"/>
          <w:sz w:val="32"/>
          <w:szCs w:val="32"/>
          <w:rtl/>
        </w:rPr>
      </w:pPr>
      <w:r w:rsidRPr="00A516A5">
        <w:rPr>
          <w:rFonts w:ascii="Simplified Arabic" w:hAnsi="Simplified Arabic" w:cs="Simplified Arabic"/>
          <w:b/>
          <w:bCs/>
          <w:sz w:val="32"/>
          <w:szCs w:val="32"/>
          <w:rtl/>
        </w:rPr>
        <w:lastRenderedPageBreak/>
        <w:t>ثاني</w:t>
      </w:r>
      <w:r w:rsidR="007416C4" w:rsidRPr="00A516A5">
        <w:rPr>
          <w:rFonts w:ascii="Simplified Arabic" w:hAnsi="Simplified Arabic" w:cs="Simplified Arabic"/>
          <w:b/>
          <w:bCs/>
          <w:sz w:val="32"/>
          <w:szCs w:val="32"/>
          <w:rtl/>
        </w:rPr>
        <w:t>:</w:t>
      </w:r>
      <w:proofErr w:type="spellStart"/>
      <w:r w:rsidR="007416C4" w:rsidRPr="00A516A5">
        <w:rPr>
          <w:rFonts w:ascii="Simplified Arabic" w:hAnsi="Simplified Arabic" w:cs="Simplified Arabic"/>
          <w:sz w:val="32"/>
          <w:szCs w:val="32"/>
          <w:rtl/>
        </w:rPr>
        <w:t>ي</w:t>
      </w:r>
      <w:r w:rsidRPr="00A516A5">
        <w:rPr>
          <w:rFonts w:ascii="Simplified Arabic" w:hAnsi="Simplified Arabic" w:cs="Simplified Arabic"/>
          <w:sz w:val="32"/>
          <w:szCs w:val="32"/>
          <w:rtl/>
        </w:rPr>
        <w:t>مارسرئيس</w:t>
      </w:r>
      <w:proofErr w:type="spellEnd"/>
      <w:r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الجمهوريةجميعالسلطاتدونمنازع</w:t>
      </w:r>
      <w:proofErr w:type="spellEnd"/>
      <w:r w:rsidRPr="00A516A5">
        <w:rPr>
          <w:rFonts w:ascii="Simplified Arabic" w:hAnsi="Simplified Arabic" w:cs="Simplified Arabic"/>
          <w:sz w:val="32"/>
          <w:szCs w:val="32"/>
          <w:rtl/>
        </w:rPr>
        <w:t>،</w:t>
      </w:r>
      <w:proofErr w:type="spellStart"/>
      <w:r w:rsidRPr="00A516A5">
        <w:rPr>
          <w:rFonts w:ascii="Simplified Arabic" w:hAnsi="Simplified Arabic" w:cs="Simplified Arabic"/>
          <w:sz w:val="32"/>
          <w:szCs w:val="32"/>
          <w:rtl/>
        </w:rPr>
        <w:t>ومنمنطلقأنرئيسالجمهوريةحاميللدستور</w:t>
      </w:r>
      <w:proofErr w:type="spellEnd"/>
      <w:r w:rsidR="007416C4" w:rsidRPr="00A516A5">
        <w:rPr>
          <w:rFonts w:ascii="Simplified Arabic" w:hAnsi="Simplified Arabic" w:cs="Simplified Arabic"/>
          <w:sz w:val="32"/>
          <w:szCs w:val="32"/>
          <w:rtl/>
        </w:rPr>
        <w:t>،</w:t>
      </w:r>
      <w:r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فبالنتيجةرئيسالدولةيحلمحلالدستورالقائم</w:t>
      </w:r>
      <w:proofErr w:type="spellEnd"/>
      <w:r w:rsidR="007416C4" w:rsidRPr="00A516A5">
        <w:rPr>
          <w:rStyle w:val="a4"/>
          <w:rFonts w:ascii="Simplified Arabic" w:hAnsi="Simplified Arabic" w:cs="Simplified Arabic"/>
          <w:sz w:val="32"/>
          <w:szCs w:val="32"/>
          <w:rtl/>
        </w:rPr>
        <w:footnoteReference w:id="14"/>
      </w:r>
      <w:r w:rsidR="007416C4" w:rsidRPr="00A516A5">
        <w:rPr>
          <w:rFonts w:ascii="Simplified Arabic" w:hAnsi="Simplified Arabic" w:cs="Simplified Arabic"/>
          <w:sz w:val="32"/>
          <w:szCs w:val="32"/>
          <w:rtl/>
        </w:rPr>
        <w:t>.</w:t>
      </w:r>
    </w:p>
    <w:p w:rsidR="007416C4" w:rsidRPr="00A516A5" w:rsidRDefault="007416C4" w:rsidP="0002144B">
      <w:pPr>
        <w:autoSpaceDE w:val="0"/>
        <w:autoSpaceDN w:val="0"/>
        <w:bidi/>
        <w:adjustRightInd w:val="0"/>
        <w:spacing w:after="0" w:line="360" w:lineRule="auto"/>
        <w:ind w:firstLine="565"/>
        <w:jc w:val="both"/>
        <w:rPr>
          <w:rFonts w:ascii="Simplified Arabic" w:hAnsi="Simplified Arabic" w:cs="Simplified Arabic"/>
          <w:sz w:val="32"/>
          <w:szCs w:val="32"/>
        </w:rPr>
      </w:pPr>
      <w:r w:rsidRPr="00A516A5">
        <w:rPr>
          <w:rFonts w:ascii="Simplified Arabic" w:hAnsi="Simplified Arabic" w:cs="Simplified Arabic"/>
          <w:sz w:val="32"/>
          <w:szCs w:val="32"/>
          <w:rtl/>
        </w:rPr>
        <w:t xml:space="preserve">ومن جهة أخرى أن تعليقالدستورخلالفترةالحربيعنيأنهلايجوزالاعتمادعلىالنصوصالدستوريةلمتابعةرئيس </w:t>
      </w:r>
      <w:proofErr w:type="spellStart"/>
      <w:r w:rsidRPr="00A516A5">
        <w:rPr>
          <w:rFonts w:ascii="Simplified Arabic" w:hAnsi="Simplified Arabic" w:cs="Simplified Arabic"/>
          <w:sz w:val="32"/>
          <w:szCs w:val="32"/>
          <w:rtl/>
        </w:rPr>
        <w:t>الجمهوريةنظرالانتهاكهلأحكامالدستورخلالهذهالفترة</w:t>
      </w:r>
      <w:proofErr w:type="spellEnd"/>
      <w:r w:rsidRPr="00A516A5">
        <w:rPr>
          <w:rFonts w:ascii="Simplified Arabic" w:hAnsi="Simplified Arabic" w:cs="Simplified Arabic"/>
          <w:sz w:val="32"/>
          <w:szCs w:val="32"/>
        </w:rPr>
        <w:t>.</w:t>
      </w:r>
      <w:r w:rsidRPr="00A516A5">
        <w:rPr>
          <w:rFonts w:ascii="Simplified Arabic" w:hAnsi="Simplified Arabic" w:cs="Simplified Arabic"/>
          <w:sz w:val="32"/>
          <w:szCs w:val="32"/>
          <w:rtl/>
        </w:rPr>
        <w:t xml:space="preserve"> الحرب </w:t>
      </w:r>
      <w:proofErr w:type="spellStart"/>
      <w:r w:rsidR="0002144B" w:rsidRPr="00A516A5">
        <w:rPr>
          <w:rFonts w:ascii="Simplified Arabic" w:hAnsi="Simplified Arabic" w:cs="Simplified Arabic"/>
          <w:sz w:val="32"/>
          <w:szCs w:val="32"/>
          <w:rtl/>
        </w:rPr>
        <w:t>وأمابعد</w:t>
      </w:r>
      <w:r w:rsidRPr="00A516A5">
        <w:rPr>
          <w:rFonts w:ascii="Simplified Arabic" w:hAnsi="Simplified Arabic" w:cs="Simplified Arabic"/>
          <w:sz w:val="32"/>
          <w:szCs w:val="32"/>
          <w:rtl/>
        </w:rPr>
        <w:t>رفعالحالة</w:t>
      </w:r>
      <w:proofErr w:type="spellEnd"/>
      <w:r w:rsidRPr="00A516A5">
        <w:rPr>
          <w:rFonts w:ascii="Simplified Arabic" w:hAnsi="Simplified Arabic" w:cs="Simplified Arabic"/>
          <w:sz w:val="32"/>
          <w:szCs w:val="32"/>
          <w:rtl/>
        </w:rPr>
        <w:t>،</w:t>
      </w:r>
      <w:proofErr w:type="spellStart"/>
      <w:r w:rsidRPr="00A516A5">
        <w:rPr>
          <w:rFonts w:ascii="Simplified Arabic" w:hAnsi="Simplified Arabic" w:cs="Simplified Arabic"/>
          <w:sz w:val="32"/>
          <w:szCs w:val="32"/>
          <w:rtl/>
        </w:rPr>
        <w:t>وعودةالمؤسساتالدستورية</w:t>
      </w:r>
      <w:proofErr w:type="spellEnd"/>
      <w:r w:rsidRPr="00A516A5">
        <w:rPr>
          <w:rFonts w:ascii="Simplified Arabic" w:hAnsi="Simplified Arabic" w:cs="Simplified Arabic"/>
          <w:sz w:val="32"/>
          <w:szCs w:val="32"/>
          <w:rtl/>
        </w:rPr>
        <w:t xml:space="preserve"> لعملها،قدتتدخلالمحكمةلمتابعةرئيسالجمهوريةبسببإدخالالدولةفيحربلاضرورةلها،أوبسببعدم توافرالشروطالموضوعيةوالشكليةالتيحددهاالدستورلإعلانحالةالحربباسمجريمةالخيانةالعظمى</w:t>
      </w:r>
      <w:r w:rsidRPr="00A516A5">
        <w:rPr>
          <w:rFonts w:ascii="Simplified Arabic" w:hAnsi="Simplified Arabic" w:cs="Simplified Arabic"/>
          <w:sz w:val="32"/>
          <w:szCs w:val="32"/>
        </w:rPr>
        <w:t xml:space="preserve">. </w:t>
      </w:r>
      <w:proofErr w:type="spellStart"/>
      <w:r w:rsidRPr="00A516A5">
        <w:rPr>
          <w:rFonts w:ascii="Simplified Arabic" w:hAnsi="Simplified Arabic" w:cs="Simplified Arabic"/>
          <w:sz w:val="32"/>
          <w:szCs w:val="32"/>
          <w:rtl/>
        </w:rPr>
        <w:t>إلاأن</w:t>
      </w:r>
      <w:proofErr w:type="spellEnd"/>
      <w:r w:rsidRPr="00A516A5">
        <w:rPr>
          <w:rFonts w:ascii="Simplified Arabic" w:hAnsi="Simplified Arabic" w:cs="Simplified Arabic"/>
          <w:sz w:val="32"/>
          <w:szCs w:val="32"/>
          <w:rtl/>
        </w:rPr>
        <w:t xml:space="preserve"> هذهالمهمةتصطدمبصعوباتقانونيةأهمهاأنالشروطالموضوعيةليستدقيقةكفايةلتسمحبمتابعةرئيس الجمهورية،بهذاقديفلتمنالاتهامبفضلمبدأتفسيرالشكلمصلحةالمتهم،وهوصالحلكلالأعمالالتييقوم بهارئيسالجمهوريةخلالهذهالفترةأينيغيبالضابطالقانوني،بذلكتبقىفقطالمسئوليةالسياسيةلرئيس </w:t>
      </w:r>
      <w:proofErr w:type="spellStart"/>
      <w:r w:rsidRPr="00A516A5">
        <w:rPr>
          <w:rFonts w:ascii="Simplified Arabic" w:hAnsi="Simplified Arabic" w:cs="Simplified Arabic"/>
          <w:sz w:val="32"/>
          <w:szCs w:val="32"/>
          <w:rtl/>
        </w:rPr>
        <w:t>الجمهوريةعنهذهالأعمال</w:t>
      </w:r>
      <w:proofErr w:type="spellEnd"/>
    </w:p>
    <w:p w:rsidR="008B3AAD" w:rsidRPr="00A516A5" w:rsidRDefault="007416C4" w:rsidP="0002144B">
      <w:pPr>
        <w:autoSpaceDE w:val="0"/>
        <w:autoSpaceDN w:val="0"/>
        <w:bidi/>
        <w:adjustRightInd w:val="0"/>
        <w:spacing w:after="0" w:line="360" w:lineRule="auto"/>
        <w:jc w:val="both"/>
        <w:rPr>
          <w:rFonts w:ascii="Simplified Arabic" w:hAnsi="Simplified Arabic" w:cs="Simplified Arabic"/>
          <w:sz w:val="32"/>
          <w:szCs w:val="32"/>
          <w:rtl/>
        </w:rPr>
      </w:pPr>
      <w:proofErr w:type="spellStart"/>
      <w:r w:rsidRPr="00A516A5">
        <w:rPr>
          <w:rFonts w:ascii="Simplified Arabic" w:hAnsi="Simplified Arabic" w:cs="Simplified Arabic"/>
          <w:sz w:val="32"/>
          <w:szCs w:val="32"/>
          <w:rtl/>
        </w:rPr>
        <w:t>علىالمستوىالخارجي</w:t>
      </w:r>
      <w:proofErr w:type="spellEnd"/>
      <w:r w:rsidRPr="00A516A5">
        <w:rPr>
          <w:rFonts w:ascii="Simplified Arabic" w:hAnsi="Simplified Arabic" w:cs="Simplified Arabic"/>
          <w:sz w:val="32"/>
          <w:szCs w:val="32"/>
          <w:rtl/>
        </w:rPr>
        <w:t xml:space="preserve"> </w:t>
      </w:r>
      <w:proofErr w:type="spellStart"/>
      <w:r w:rsidR="00130A31" w:rsidRPr="00A516A5">
        <w:rPr>
          <w:rFonts w:ascii="Simplified Arabic" w:hAnsi="Simplified Arabic" w:cs="Simplified Arabic"/>
          <w:sz w:val="32"/>
          <w:szCs w:val="32"/>
          <w:rtl/>
        </w:rPr>
        <w:t>وهيمجلسالأمنوالمحكمةالجنائيةالدوليةالدائمة</w:t>
      </w:r>
      <w:proofErr w:type="spellEnd"/>
      <w:r w:rsidR="00130A31" w:rsidRPr="00A516A5">
        <w:rPr>
          <w:rFonts w:ascii="Simplified Arabic" w:hAnsi="Simplified Arabic" w:cs="Simplified Arabic"/>
          <w:sz w:val="32"/>
          <w:szCs w:val="32"/>
          <w:rtl/>
        </w:rPr>
        <w:t xml:space="preserve">، </w:t>
      </w:r>
    </w:p>
    <w:p w:rsidR="005C6817" w:rsidRPr="00A516A5" w:rsidRDefault="005C6817" w:rsidP="0002144B">
      <w:pPr>
        <w:autoSpaceDE w:val="0"/>
        <w:autoSpaceDN w:val="0"/>
        <w:bidi/>
        <w:adjustRightInd w:val="0"/>
        <w:spacing w:after="0" w:line="360" w:lineRule="auto"/>
        <w:ind w:firstLine="708"/>
        <w:jc w:val="both"/>
        <w:rPr>
          <w:rFonts w:ascii="Simplified Arabic" w:hAnsi="Simplified Arabic" w:cs="Simplified Arabic"/>
          <w:sz w:val="32"/>
          <w:szCs w:val="32"/>
        </w:rPr>
      </w:pPr>
      <w:proofErr w:type="spellStart"/>
      <w:r w:rsidRPr="00A516A5">
        <w:rPr>
          <w:rFonts w:ascii="Simplified Arabic" w:hAnsi="Simplified Arabic" w:cs="Simplified Arabic"/>
          <w:sz w:val="32"/>
          <w:szCs w:val="32"/>
          <w:rtl/>
        </w:rPr>
        <w:t>نخلصإلىالقول</w:t>
      </w:r>
      <w:proofErr w:type="spellEnd"/>
      <w:r w:rsidRPr="00A516A5">
        <w:rPr>
          <w:rFonts w:ascii="Simplified Arabic" w:hAnsi="Simplified Arabic" w:cs="Simplified Arabic"/>
          <w:sz w:val="32"/>
          <w:szCs w:val="32"/>
          <w:rtl/>
        </w:rPr>
        <w:t xml:space="preserve"> أن </w:t>
      </w:r>
      <w:proofErr w:type="spellStart"/>
      <w:r w:rsidRPr="00A516A5">
        <w:rPr>
          <w:rFonts w:ascii="Simplified Arabic" w:hAnsi="Simplified Arabic" w:cs="Simplified Arabic"/>
          <w:sz w:val="32"/>
          <w:szCs w:val="32"/>
          <w:rtl/>
        </w:rPr>
        <w:t>توسيعصلاحيات</w:t>
      </w:r>
      <w:proofErr w:type="spellEnd"/>
      <w:r w:rsidRPr="00A516A5">
        <w:rPr>
          <w:rFonts w:ascii="Simplified Arabic" w:hAnsi="Simplified Arabic" w:cs="Simplified Arabic"/>
          <w:sz w:val="32"/>
          <w:szCs w:val="32"/>
          <w:rtl/>
        </w:rPr>
        <w:t xml:space="preserve"> سلطة رئيس الجمهورية إثناء الظروف </w:t>
      </w:r>
      <w:proofErr w:type="spellStart"/>
      <w:r w:rsidRPr="00A516A5">
        <w:rPr>
          <w:rFonts w:ascii="Simplified Arabic" w:hAnsi="Simplified Arabic" w:cs="Simplified Arabic"/>
          <w:sz w:val="32"/>
          <w:szCs w:val="32"/>
          <w:rtl/>
        </w:rPr>
        <w:t>الاستثنائيةبمفهومها</w:t>
      </w:r>
      <w:proofErr w:type="spellEnd"/>
      <w:r w:rsidRPr="00A516A5">
        <w:rPr>
          <w:rFonts w:ascii="Simplified Arabic" w:hAnsi="Simplified Arabic" w:cs="Simplified Arabic"/>
          <w:sz w:val="32"/>
          <w:szCs w:val="32"/>
          <w:rtl/>
        </w:rPr>
        <w:t xml:space="preserve"> الواسع،قد كرس هيمنة </w:t>
      </w:r>
      <w:proofErr w:type="spellStart"/>
      <w:r w:rsidRPr="00A516A5">
        <w:rPr>
          <w:rFonts w:ascii="Simplified Arabic" w:hAnsi="Simplified Arabic" w:cs="Simplified Arabic"/>
          <w:sz w:val="32"/>
          <w:szCs w:val="32"/>
          <w:rtl/>
        </w:rPr>
        <w:t>وسيطرةكاملةعلىالحياةالسياسيةكونهيمسك</w:t>
      </w:r>
      <w:proofErr w:type="spellEnd"/>
    </w:p>
    <w:p w:rsidR="008B3AAD" w:rsidRPr="00A516A5" w:rsidRDefault="005C6817" w:rsidP="0002144B">
      <w:pPr>
        <w:autoSpaceDE w:val="0"/>
        <w:autoSpaceDN w:val="0"/>
        <w:bidi/>
        <w:adjustRightInd w:val="0"/>
        <w:spacing w:after="0" w:line="360" w:lineRule="auto"/>
        <w:jc w:val="both"/>
        <w:rPr>
          <w:rFonts w:ascii="Simplified Arabic" w:hAnsi="Simplified Arabic" w:cs="Simplified Arabic"/>
          <w:sz w:val="32"/>
          <w:szCs w:val="32"/>
          <w:rtl/>
        </w:rPr>
      </w:pPr>
      <w:proofErr w:type="spellStart"/>
      <w:r w:rsidRPr="00A516A5">
        <w:rPr>
          <w:rFonts w:ascii="Simplified Arabic" w:hAnsi="Simplified Arabic" w:cs="Simplified Arabic"/>
          <w:sz w:val="32"/>
          <w:szCs w:val="32"/>
          <w:rtl/>
        </w:rPr>
        <w:lastRenderedPageBreak/>
        <w:t>بزمامالسلطتينالسياسيةوالتنفيذية</w:t>
      </w:r>
      <w:proofErr w:type="spellEnd"/>
      <w:r w:rsidRPr="00A516A5">
        <w:rPr>
          <w:rFonts w:ascii="Simplified Arabic" w:hAnsi="Simplified Arabic" w:cs="Simplified Arabic"/>
          <w:sz w:val="32"/>
          <w:szCs w:val="32"/>
          <w:rtl/>
        </w:rPr>
        <w:t xml:space="preserve">، </w:t>
      </w:r>
      <w:proofErr w:type="spellStart"/>
      <w:r w:rsidRPr="00A516A5">
        <w:rPr>
          <w:rFonts w:ascii="Simplified Arabic" w:hAnsi="Simplified Arabic" w:cs="Simplified Arabic"/>
          <w:sz w:val="32"/>
          <w:szCs w:val="32"/>
          <w:rtl/>
        </w:rPr>
        <w:t>ويجمعفيحوزتهالاختصاصالتشريعيوالتنفيذي</w:t>
      </w:r>
      <w:proofErr w:type="spellEnd"/>
      <w:r w:rsidRPr="00A516A5">
        <w:rPr>
          <w:rFonts w:ascii="Simplified Arabic" w:hAnsi="Simplified Arabic" w:cs="Simplified Arabic"/>
          <w:sz w:val="32"/>
          <w:szCs w:val="32"/>
          <w:rtl/>
        </w:rPr>
        <w:t xml:space="preserve"> في أن واحد وذلك استناد النظرية الظروف الاستثنائية، ولما يتطلبه الموقف من حزم لمواجه هذه الظروف الخطيرة على كيان الدولة ومؤسس</w:t>
      </w:r>
      <w:r w:rsidR="001A413D" w:rsidRPr="00A516A5">
        <w:rPr>
          <w:rFonts w:ascii="Simplified Arabic" w:hAnsi="Simplified Arabic" w:cs="Simplified Arabic"/>
          <w:sz w:val="32"/>
          <w:szCs w:val="32"/>
          <w:rtl/>
        </w:rPr>
        <w:t xml:space="preserve">اتها وأمنها وسلامتها </w:t>
      </w:r>
      <w:r w:rsidR="0002144B" w:rsidRPr="00A516A5">
        <w:rPr>
          <w:rFonts w:ascii="Simplified Arabic" w:hAnsi="Simplified Arabic" w:cs="Simplified Arabic"/>
          <w:sz w:val="32"/>
          <w:szCs w:val="32"/>
          <w:rtl/>
        </w:rPr>
        <w:t>الترابية.</w:t>
      </w:r>
    </w:p>
    <w:p w:rsidR="000C70F2" w:rsidRPr="00A516A5" w:rsidRDefault="000C70F2" w:rsidP="0002144B">
      <w:pPr>
        <w:bidi/>
        <w:spacing w:after="0" w:line="360" w:lineRule="auto"/>
        <w:jc w:val="both"/>
        <w:rPr>
          <w:rFonts w:ascii="Simplified Arabic" w:eastAsia="Times New Roman" w:hAnsi="Simplified Arabic" w:cs="Simplified Arabic"/>
          <w:b/>
          <w:bCs/>
          <w:spacing w:val="15"/>
          <w:sz w:val="36"/>
          <w:szCs w:val="36"/>
          <w:rtl/>
          <w:lang w:bidi="ar-DZ"/>
        </w:rPr>
      </w:pPr>
      <w:r w:rsidRPr="00A516A5">
        <w:rPr>
          <w:rFonts w:ascii="Simplified Arabic" w:eastAsia="Times New Roman" w:hAnsi="Simplified Arabic" w:cs="Simplified Arabic"/>
          <w:b/>
          <w:bCs/>
          <w:spacing w:val="15"/>
          <w:sz w:val="36"/>
          <w:szCs w:val="36"/>
          <w:rtl/>
          <w:lang w:bidi="ar-DZ"/>
        </w:rPr>
        <w:t>المبحث الثالث:</w:t>
      </w:r>
      <w:r w:rsidR="0002144B" w:rsidRPr="00A516A5">
        <w:rPr>
          <w:rFonts w:ascii="Simplified Arabic" w:eastAsia="Times New Roman" w:hAnsi="Simplified Arabic" w:cs="Simplified Arabic"/>
          <w:b/>
          <w:bCs/>
          <w:spacing w:val="15"/>
          <w:sz w:val="36"/>
          <w:szCs w:val="36"/>
          <w:rtl/>
          <w:lang w:bidi="ar-DZ"/>
        </w:rPr>
        <w:t xml:space="preserve"> آ</w:t>
      </w:r>
      <w:r w:rsidRPr="00A516A5">
        <w:rPr>
          <w:rFonts w:ascii="Simplified Arabic" w:eastAsia="Times New Roman" w:hAnsi="Simplified Arabic" w:cs="Simplified Arabic"/>
          <w:b/>
          <w:bCs/>
          <w:spacing w:val="15"/>
          <w:sz w:val="36"/>
          <w:szCs w:val="36"/>
          <w:rtl/>
          <w:lang w:bidi="ar-DZ"/>
        </w:rPr>
        <w:t xml:space="preserve">ثار صلاحيات رئيس الجمهورية أثناء الظروف الاستثنائية على السلطة القضائية  </w:t>
      </w:r>
    </w:p>
    <w:p w:rsidR="000C70F2" w:rsidRPr="00A516A5" w:rsidRDefault="000C70F2" w:rsidP="00A516A5">
      <w:pPr>
        <w:bidi/>
        <w:spacing w:after="0" w:line="360" w:lineRule="auto"/>
        <w:ind w:firstLine="708"/>
        <w:jc w:val="both"/>
        <w:rPr>
          <w:rFonts w:ascii="Simplified Arabic" w:eastAsia="Times New Roman" w:hAnsi="Simplified Arabic" w:cs="Simplified Arabic"/>
          <w:spacing w:val="15"/>
          <w:sz w:val="32"/>
          <w:szCs w:val="32"/>
          <w:rtl/>
          <w:lang w:bidi="ar-DZ"/>
        </w:rPr>
      </w:pPr>
      <w:proofErr w:type="spellStart"/>
      <w:r w:rsidRPr="00A516A5">
        <w:rPr>
          <w:rFonts w:ascii="Simplified Arabic" w:eastAsia="Times New Roman" w:hAnsi="Simplified Arabic" w:cs="Simplified Arabic"/>
          <w:spacing w:val="15"/>
          <w:sz w:val="32"/>
          <w:szCs w:val="32"/>
          <w:rtl/>
          <w:lang w:bidi="ar-DZ"/>
        </w:rPr>
        <w:t>بمجردإعلان</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الحالةالاستثنائية</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أوإحدىالحالاتالسابقةالذكريكونرئيسالجمهوريةقدحصلعلى</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ترخيصمنالمؤسسالدستورييسمحلهبالتدخلفيالمجال</w:t>
      </w:r>
      <w:proofErr w:type="spellEnd"/>
      <w:r w:rsidRPr="00A516A5">
        <w:rPr>
          <w:rFonts w:ascii="Simplified Arabic" w:eastAsia="Times New Roman" w:hAnsi="Simplified Arabic" w:cs="Simplified Arabic"/>
          <w:spacing w:val="15"/>
          <w:sz w:val="32"/>
          <w:szCs w:val="32"/>
          <w:rtl/>
          <w:lang w:bidi="ar-DZ"/>
        </w:rPr>
        <w:t xml:space="preserve">  السلطة القضائية فهو في هذه الحالة </w:t>
      </w:r>
      <w:proofErr w:type="spellStart"/>
      <w:r w:rsidRPr="00A516A5">
        <w:rPr>
          <w:rFonts w:ascii="Simplified Arabic" w:eastAsia="Times New Roman" w:hAnsi="Simplified Arabic" w:cs="Simplified Arabic"/>
          <w:spacing w:val="15"/>
          <w:sz w:val="32"/>
          <w:szCs w:val="32"/>
          <w:rtl/>
          <w:lang w:bidi="ar-DZ"/>
        </w:rPr>
        <w:t>القاضيالوحيدأوقاضيالقضاةلأنبإمكانهإنشاءمحاكم</w:t>
      </w:r>
      <w:proofErr w:type="spellEnd"/>
      <w:r w:rsidRPr="00A516A5">
        <w:rPr>
          <w:rFonts w:ascii="Simplified Arabic" w:eastAsia="Times New Roman" w:hAnsi="Simplified Arabic" w:cs="Simplified Arabic"/>
          <w:spacing w:val="15"/>
          <w:sz w:val="32"/>
          <w:szCs w:val="32"/>
          <w:rtl/>
          <w:lang w:bidi="ar-DZ"/>
        </w:rPr>
        <w:t xml:space="preserve"> خاصة  وإقامة قضاء استثنائي لمواجهة حالات الظروف الاستثنائية المتمثلة في حالة الطوارئ الحصار ، والحالة الاستثنائية ،وحالة الحرب والتعبئة العامة،</w:t>
      </w:r>
      <w:proofErr w:type="spellStart"/>
      <w:r w:rsidRPr="00A516A5">
        <w:rPr>
          <w:rFonts w:ascii="Simplified Arabic" w:eastAsia="Times New Roman" w:hAnsi="Simplified Arabic" w:cs="Simplified Arabic"/>
          <w:spacing w:val="15"/>
          <w:sz w:val="32"/>
          <w:szCs w:val="32"/>
          <w:rtl/>
          <w:lang w:bidi="ar-DZ"/>
        </w:rPr>
        <w:t>أناستخدامرئيسالجمهوريةلصلاحياتهغيرالعادية</w:t>
      </w:r>
      <w:proofErr w:type="spellEnd"/>
      <w:r w:rsidRPr="00A516A5">
        <w:rPr>
          <w:rFonts w:ascii="Simplified Arabic" w:eastAsia="Times New Roman" w:hAnsi="Simplified Arabic" w:cs="Simplified Arabic"/>
          <w:spacing w:val="15"/>
          <w:sz w:val="32"/>
          <w:szCs w:val="32"/>
          <w:rtl/>
          <w:lang w:bidi="ar-DZ"/>
        </w:rPr>
        <w:t xml:space="preserve"> ، </w:t>
      </w:r>
      <w:proofErr w:type="spellStart"/>
      <w:r w:rsidRPr="00A516A5">
        <w:rPr>
          <w:rFonts w:ascii="Simplified Arabic" w:eastAsia="Times New Roman" w:hAnsi="Simplified Arabic" w:cs="Simplified Arabic"/>
          <w:spacing w:val="15"/>
          <w:sz w:val="32"/>
          <w:szCs w:val="32"/>
          <w:rtl/>
          <w:lang w:bidi="ar-DZ"/>
        </w:rPr>
        <w:t>إناستخدامرئيسالجمهوريةلصلاحياتهغيرالعادية</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لغرضمواجهةأحداثالأزمة</w:t>
      </w:r>
      <w:proofErr w:type="spellEnd"/>
      <w:r w:rsidRPr="00A516A5">
        <w:rPr>
          <w:rFonts w:ascii="Simplified Arabic" w:eastAsia="Times New Roman" w:hAnsi="Simplified Arabic" w:cs="Simplified Arabic"/>
          <w:spacing w:val="15"/>
          <w:sz w:val="32"/>
          <w:szCs w:val="32"/>
          <w:rtl/>
          <w:lang w:bidi="ar-DZ"/>
        </w:rPr>
        <w:t xml:space="preserve"> العارضة، يجعلنانتساءلحولالطبيعةالقانونيةلهذهالصلاحيات؟التيتتجسدفيشكلإجراءاتقدلا تتوافق مع </w:t>
      </w:r>
      <w:proofErr w:type="spellStart"/>
      <w:r w:rsidRPr="00A516A5">
        <w:rPr>
          <w:rFonts w:ascii="Simplified Arabic" w:eastAsia="Times New Roman" w:hAnsi="Simplified Arabic" w:cs="Simplified Arabic"/>
          <w:spacing w:val="15"/>
          <w:sz w:val="32"/>
          <w:szCs w:val="32"/>
          <w:rtl/>
          <w:lang w:bidi="ar-DZ"/>
        </w:rPr>
        <w:t>أحكامالدستور</w:t>
      </w:r>
      <w:proofErr w:type="spellEnd"/>
      <w:r w:rsidRPr="00A516A5">
        <w:rPr>
          <w:rFonts w:ascii="Simplified Arabic" w:eastAsia="Times New Roman" w:hAnsi="Simplified Arabic" w:cs="Simplified Arabic"/>
          <w:spacing w:val="15"/>
          <w:sz w:val="32"/>
          <w:szCs w:val="32"/>
          <w:rtl/>
          <w:lang w:bidi="ar-DZ"/>
        </w:rPr>
        <w:t xml:space="preserve">،الذي يتربع على قمة تدرج الهرم القانوني للبلاد، </w:t>
      </w:r>
      <w:proofErr w:type="spellStart"/>
      <w:r w:rsidRPr="00A516A5">
        <w:rPr>
          <w:rFonts w:ascii="Simplified Arabic" w:eastAsia="Times New Roman" w:hAnsi="Simplified Arabic" w:cs="Simplified Arabic"/>
          <w:spacing w:val="15"/>
          <w:sz w:val="32"/>
          <w:szCs w:val="32"/>
          <w:rtl/>
          <w:lang w:bidi="ar-DZ"/>
        </w:rPr>
        <w:t>مماقديؤديإلىالمساسبالضمانات</w:t>
      </w:r>
      <w:proofErr w:type="spellEnd"/>
      <w:r w:rsidRPr="00A516A5">
        <w:rPr>
          <w:rFonts w:ascii="Simplified Arabic" w:eastAsia="Times New Roman" w:hAnsi="Simplified Arabic" w:cs="Simplified Arabic"/>
          <w:spacing w:val="15"/>
          <w:sz w:val="32"/>
          <w:szCs w:val="32"/>
          <w:rtl/>
          <w:lang w:bidi="ar-DZ"/>
        </w:rPr>
        <w:t xml:space="preserve"> القانونيةالمقررةللأفرادفيمواجهةتطبيقالموادالمتعلقةبالسلطاتالاستثنائية، ومن هذا </w:t>
      </w:r>
      <w:r w:rsidRPr="00A516A5">
        <w:rPr>
          <w:rFonts w:ascii="Simplified Arabic" w:eastAsia="Times New Roman" w:hAnsi="Simplified Arabic" w:cs="Simplified Arabic"/>
          <w:spacing w:val="15"/>
          <w:sz w:val="32"/>
          <w:szCs w:val="32"/>
          <w:rtl/>
          <w:lang w:bidi="ar-DZ"/>
        </w:rPr>
        <w:lastRenderedPageBreak/>
        <w:t xml:space="preserve">المنطلق سوف نتطرق إلى دراسة هذا الموضوع عبر مطلبين،الأول نتناول فيه الرقابة القضائية على الإجراءات المتخذة من طرف رئيس الجمهورية أثناء الظروف الاستثنائية، أما المطلب الثاني فيتعلق بالنظام القضائي الاستثنائي المتمثل في المجلس والمحاكم الخاصة التي أنشئت من أجل هذا الغرض. </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b/>
          <w:bCs/>
          <w:spacing w:val="15"/>
          <w:sz w:val="32"/>
          <w:szCs w:val="32"/>
          <w:rtl/>
          <w:lang w:bidi="ar-DZ"/>
        </w:rPr>
        <w:t xml:space="preserve">المطلب الأول: الرقابة القضائية على ممارسة رئيس الجمهورية للصلاحيات غير العادية </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b/>
          <w:bCs/>
          <w:spacing w:val="15"/>
          <w:sz w:val="32"/>
          <w:szCs w:val="32"/>
          <w:rtl/>
          <w:lang w:bidi="ar-DZ"/>
        </w:rPr>
        <w:tab/>
      </w:r>
      <w:r w:rsidRPr="00A516A5">
        <w:rPr>
          <w:rFonts w:ascii="Simplified Arabic" w:eastAsia="Times New Roman" w:hAnsi="Simplified Arabic" w:cs="Simplified Arabic"/>
          <w:spacing w:val="15"/>
          <w:sz w:val="32"/>
          <w:szCs w:val="32"/>
          <w:rtl/>
          <w:lang w:bidi="ar-DZ"/>
        </w:rPr>
        <w:tab/>
        <w:t>لقد نص دستور 1996  في المواد 140 التي تجعل من القضاء يؤسس على مبادئ المشروعية والمساواة،</w:t>
      </w:r>
      <w:r w:rsidR="0002144B" w:rsidRPr="00A516A5">
        <w:rPr>
          <w:rFonts w:ascii="Simplified Arabic" w:eastAsia="Times New Roman" w:hAnsi="Simplified Arabic" w:cs="Simplified Arabic"/>
          <w:spacing w:val="15"/>
          <w:sz w:val="32"/>
          <w:szCs w:val="32"/>
          <w:rtl/>
          <w:lang w:bidi="ar-DZ"/>
        </w:rPr>
        <w:t>بينما المادة 152 ف</w:t>
      </w:r>
      <w:r w:rsidR="0002144B" w:rsidRPr="00A516A5">
        <w:rPr>
          <w:rFonts w:ascii="Simplified Arabic" w:eastAsia="Times New Roman" w:hAnsi="Simplified Arabic" w:cs="Simplified Arabic" w:hint="cs"/>
          <w:spacing w:val="15"/>
          <w:sz w:val="32"/>
          <w:szCs w:val="32"/>
          <w:rtl/>
          <w:lang w:bidi="ar-DZ"/>
        </w:rPr>
        <w:t>إ</w:t>
      </w:r>
      <w:r w:rsidRPr="00A516A5">
        <w:rPr>
          <w:rFonts w:ascii="Simplified Arabic" w:eastAsia="Times New Roman" w:hAnsi="Simplified Arabic" w:cs="Simplified Arabic"/>
          <w:spacing w:val="15"/>
          <w:sz w:val="32"/>
          <w:szCs w:val="32"/>
          <w:rtl/>
          <w:lang w:bidi="ar-DZ"/>
        </w:rPr>
        <w:t xml:space="preserve">نها تعطي صلاحية احترام القانون لكل من هيئتي المحكمة العليا ومجلس الدولة،فالقاضي يبني أحكامه على المبادئ الشرعية ويسهر على </w:t>
      </w:r>
      <w:proofErr w:type="spellStart"/>
      <w:r w:rsidRPr="00A516A5">
        <w:rPr>
          <w:rFonts w:ascii="Simplified Arabic" w:eastAsia="Times New Roman" w:hAnsi="Simplified Arabic" w:cs="Simplified Arabic"/>
          <w:spacing w:val="15"/>
          <w:sz w:val="32"/>
          <w:szCs w:val="32"/>
          <w:rtl/>
          <w:lang w:bidi="ar-DZ"/>
        </w:rPr>
        <w:t>إحترام</w:t>
      </w:r>
      <w:proofErr w:type="spellEnd"/>
      <w:r w:rsidRPr="00A516A5">
        <w:rPr>
          <w:rFonts w:ascii="Simplified Arabic" w:eastAsia="Times New Roman" w:hAnsi="Simplified Arabic" w:cs="Simplified Arabic"/>
          <w:spacing w:val="15"/>
          <w:sz w:val="32"/>
          <w:szCs w:val="32"/>
          <w:rtl/>
          <w:lang w:bidi="ar-DZ"/>
        </w:rPr>
        <w:t xml:space="preserve"> القانون والتأكد من عدم مخالفة أعمال وصلاحيات السلطة التنفيذية للقوانين التي تضعها السلطة التشريعية هذا في الظروف العادية،</w:t>
      </w:r>
      <w:r w:rsidR="0002144B" w:rsidRPr="00A516A5">
        <w:rPr>
          <w:rFonts w:ascii="Simplified Arabic" w:eastAsia="Times New Roman" w:hAnsi="Simplified Arabic" w:cs="Simplified Arabic"/>
          <w:spacing w:val="15"/>
          <w:sz w:val="32"/>
          <w:szCs w:val="32"/>
          <w:rtl/>
          <w:lang w:bidi="ar-DZ"/>
        </w:rPr>
        <w:t>أما في الظروف الاستثنائية ف</w:t>
      </w:r>
      <w:r w:rsidR="0002144B" w:rsidRPr="00A516A5">
        <w:rPr>
          <w:rFonts w:ascii="Simplified Arabic" w:eastAsia="Times New Roman" w:hAnsi="Simplified Arabic" w:cs="Simplified Arabic" w:hint="cs"/>
          <w:spacing w:val="15"/>
          <w:sz w:val="32"/>
          <w:szCs w:val="32"/>
          <w:rtl/>
          <w:lang w:bidi="ar-DZ"/>
        </w:rPr>
        <w:t>إ</w:t>
      </w:r>
      <w:r w:rsidRPr="00A516A5">
        <w:rPr>
          <w:rFonts w:ascii="Simplified Arabic" w:eastAsia="Times New Roman" w:hAnsi="Simplified Arabic" w:cs="Simplified Arabic"/>
          <w:spacing w:val="15"/>
          <w:sz w:val="32"/>
          <w:szCs w:val="32"/>
          <w:rtl/>
          <w:lang w:bidi="ar-DZ"/>
        </w:rPr>
        <w:t xml:space="preserve">ن الأمر يختلف،حيث تصبح السلطة التنفيذية غير ملزمة بما هو معمول </w:t>
      </w:r>
      <w:proofErr w:type="spellStart"/>
      <w:r w:rsidRPr="00A516A5">
        <w:rPr>
          <w:rFonts w:ascii="Simplified Arabic" w:eastAsia="Times New Roman" w:hAnsi="Simplified Arabic" w:cs="Simplified Arabic"/>
          <w:spacing w:val="15"/>
          <w:sz w:val="32"/>
          <w:szCs w:val="32"/>
          <w:rtl/>
          <w:lang w:bidi="ar-DZ"/>
        </w:rPr>
        <w:t>به</w:t>
      </w:r>
      <w:proofErr w:type="spellEnd"/>
      <w:r w:rsidRPr="00A516A5">
        <w:rPr>
          <w:rFonts w:ascii="Simplified Arabic" w:eastAsia="Times New Roman" w:hAnsi="Simplified Arabic" w:cs="Simplified Arabic"/>
          <w:spacing w:val="15"/>
          <w:sz w:val="32"/>
          <w:szCs w:val="32"/>
          <w:rtl/>
          <w:lang w:bidi="ar-DZ"/>
        </w:rPr>
        <w:t xml:space="preserve"> في الظروف العادية استنادا لما نص عليه الدستور في الحالات الاستثنائية،طبقا للمواد 91،93،94،95،من الدستور والمتمثلة في حالة الطوارئ والحصار والحالة الاستثنائية والتعبئة العامة وحالة الحرب،إن مبدأ احترام القانون في ظل هذه الظروف سيؤدي حتما إلى الوقوع في تناقض مع إرادة المشرع الدستوري الذي وضع هذه النصوص من اجل التصدي لسلطة الضرورة </w:t>
      </w:r>
      <w:r w:rsidRPr="00A516A5">
        <w:rPr>
          <w:rFonts w:ascii="Simplified Arabic" w:eastAsia="Times New Roman" w:hAnsi="Simplified Arabic" w:cs="Simplified Arabic"/>
          <w:spacing w:val="15"/>
          <w:sz w:val="32"/>
          <w:szCs w:val="32"/>
          <w:rtl/>
          <w:lang w:bidi="ar-DZ"/>
        </w:rPr>
        <w:lastRenderedPageBreak/>
        <w:t xml:space="preserve">الملحة، وضغط الأزمات والأخطار المتوقعة وهذا بإحداث تغيير مؤقت في طرق ووسائل ممارسة مهام القضاء أثناء قيامه لمراقبة صلاحيات وأعمال السلطة التنفيذية ،التي تصبح مهام صعبة في ظل هذه الظروف كون القانون يضيق مجاله وقد تمس هذه الإجراءات بالحقوق والحريات العامة للأفراد ،والتي ينحصر مجالها هي الأخرى في ظل هذه الظروف،وانطلاقا مما سبق سوف نتناول في هذا المطلب فرعين الأول حول دراسة طبيعة الصلاحيات غير العادية  في ظل الظروف الاستثنائية والثاني نتناول فيه الضمانات التي وضعها المشرع </w:t>
      </w:r>
      <w:proofErr w:type="spellStart"/>
      <w:r w:rsidRPr="00A516A5">
        <w:rPr>
          <w:rFonts w:ascii="Simplified Arabic" w:eastAsia="Times New Roman" w:hAnsi="Simplified Arabic" w:cs="Simplified Arabic"/>
          <w:spacing w:val="15"/>
          <w:sz w:val="32"/>
          <w:szCs w:val="32"/>
          <w:rtl/>
          <w:lang w:bidi="ar-DZ"/>
        </w:rPr>
        <w:t>لتعويضالأفرادبسبب</w:t>
      </w:r>
      <w:proofErr w:type="spellEnd"/>
      <w:r w:rsidRPr="00A516A5">
        <w:rPr>
          <w:rFonts w:ascii="Simplified Arabic" w:eastAsia="Times New Roman" w:hAnsi="Simplified Arabic" w:cs="Simplified Arabic"/>
          <w:spacing w:val="15"/>
          <w:sz w:val="32"/>
          <w:szCs w:val="32"/>
          <w:rtl/>
          <w:lang w:bidi="ar-DZ"/>
        </w:rPr>
        <w:t xml:space="preserve"> لحق بهم </w:t>
      </w:r>
      <w:proofErr w:type="spellStart"/>
      <w:r w:rsidRPr="00A516A5">
        <w:rPr>
          <w:rFonts w:ascii="Simplified Arabic" w:eastAsia="Times New Roman" w:hAnsi="Simplified Arabic" w:cs="Simplified Arabic"/>
          <w:spacing w:val="15"/>
          <w:sz w:val="32"/>
          <w:szCs w:val="32"/>
          <w:rtl/>
          <w:lang w:bidi="ar-DZ"/>
        </w:rPr>
        <w:t>منالإجراءاتالاستثنائية</w:t>
      </w:r>
      <w:proofErr w:type="spellEnd"/>
      <w:r w:rsidRPr="00A516A5">
        <w:rPr>
          <w:rFonts w:ascii="Simplified Arabic" w:eastAsia="Times New Roman" w:hAnsi="Simplified Arabic" w:cs="Simplified Arabic"/>
          <w:spacing w:val="15"/>
          <w:sz w:val="32"/>
          <w:szCs w:val="32"/>
          <w:rtl/>
          <w:lang w:bidi="ar-DZ"/>
        </w:rPr>
        <w:t>.</w:t>
      </w:r>
    </w:p>
    <w:p w:rsidR="000C70F2" w:rsidRPr="00A516A5" w:rsidRDefault="000C70F2" w:rsidP="0002144B">
      <w:pPr>
        <w:bidi/>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b/>
          <w:bCs/>
          <w:spacing w:val="15"/>
          <w:sz w:val="32"/>
          <w:szCs w:val="32"/>
          <w:rtl/>
          <w:lang w:bidi="ar-DZ"/>
        </w:rPr>
        <w:t xml:space="preserve">الفرع </w:t>
      </w:r>
      <w:r w:rsidR="0002144B" w:rsidRPr="00A516A5">
        <w:rPr>
          <w:rFonts w:ascii="Simplified Arabic" w:eastAsia="Times New Roman" w:hAnsi="Simplified Arabic" w:cs="Simplified Arabic" w:hint="cs"/>
          <w:b/>
          <w:bCs/>
          <w:spacing w:val="15"/>
          <w:sz w:val="32"/>
          <w:szCs w:val="32"/>
          <w:rtl/>
          <w:lang w:bidi="ar-DZ"/>
        </w:rPr>
        <w:t>الأول: الطبيع</w:t>
      </w:r>
      <w:r w:rsidR="0002144B" w:rsidRPr="00A516A5">
        <w:rPr>
          <w:rFonts w:ascii="Simplified Arabic" w:eastAsia="Times New Roman" w:hAnsi="Simplified Arabic" w:cs="Simplified Arabic" w:hint="eastAsia"/>
          <w:b/>
          <w:bCs/>
          <w:spacing w:val="15"/>
          <w:sz w:val="32"/>
          <w:szCs w:val="32"/>
          <w:rtl/>
          <w:lang w:bidi="ar-DZ"/>
        </w:rPr>
        <w:t>ة</w:t>
      </w:r>
      <w:r w:rsidRPr="00A516A5">
        <w:rPr>
          <w:rFonts w:ascii="Simplified Arabic" w:eastAsia="Times New Roman" w:hAnsi="Simplified Arabic" w:cs="Simplified Arabic"/>
          <w:b/>
          <w:bCs/>
          <w:spacing w:val="15"/>
          <w:sz w:val="32"/>
          <w:szCs w:val="32"/>
          <w:rtl/>
          <w:lang w:bidi="ar-DZ"/>
        </w:rPr>
        <w:t xml:space="preserve"> القانونية للصلاحيات الغير عادية في ظل الظروف الاستثنائية</w:t>
      </w:r>
    </w:p>
    <w:p w:rsidR="000C70F2" w:rsidRPr="00A516A5" w:rsidRDefault="000C70F2" w:rsidP="0002144B">
      <w:pPr>
        <w:autoSpaceDE w:val="0"/>
        <w:autoSpaceDN w:val="0"/>
        <w:bidi/>
        <w:adjustRightInd w:val="0"/>
        <w:spacing w:after="0" w:line="360" w:lineRule="auto"/>
        <w:ind w:firstLine="708"/>
        <w:jc w:val="both"/>
        <w:rPr>
          <w:rFonts w:ascii="Simplified Arabic" w:eastAsia="Calibri" w:hAnsi="Simplified Arabic" w:cs="Simplified Arabic"/>
          <w:sz w:val="32"/>
          <w:szCs w:val="32"/>
          <w:rtl/>
        </w:rPr>
      </w:pPr>
      <w:r w:rsidRPr="00A516A5">
        <w:rPr>
          <w:rFonts w:ascii="Simplified Arabic" w:eastAsia="Calibri" w:hAnsi="Simplified Arabic" w:cs="Simplified Arabic"/>
          <w:sz w:val="32"/>
          <w:szCs w:val="32"/>
          <w:rtl/>
        </w:rPr>
        <w:t xml:space="preserve">نعودفيدراستنالأعمالالسيادةللقضاءوالفقهالفرنسيينلأنهافكرةمنإنشاءمجلسالدولةالفرنسي، كمايأخذالقضاءالمصريبهذهالنظريةإذقررتالمحكمةالدستوريةلمصرفيأنالحكومةتقومبوظيفتين </w:t>
      </w:r>
      <w:proofErr w:type="spellStart"/>
      <w:r w:rsidRPr="00A516A5">
        <w:rPr>
          <w:rFonts w:ascii="Simplified Arabic" w:eastAsia="Calibri" w:hAnsi="Simplified Arabic" w:cs="Simplified Arabic"/>
          <w:sz w:val="32"/>
          <w:szCs w:val="32"/>
          <w:rtl/>
        </w:rPr>
        <w:t>إحداهمابصفتهاالحكومية</w:t>
      </w:r>
      <w:proofErr w:type="spellEnd"/>
      <w:r w:rsidRPr="00A516A5">
        <w:rPr>
          <w:rFonts w:ascii="Simplified Arabic" w:eastAsia="Calibri" w:hAnsi="Simplified Arabic" w:cs="Simplified Arabic"/>
          <w:sz w:val="32"/>
          <w:szCs w:val="32"/>
          <w:rtl/>
        </w:rPr>
        <w:t xml:space="preserve"> والأخرىبصفتهاالتنفيذية،وكلمايتعلقبالوظيفةالأولىيعدأعمالالسيادةالتيلا </w:t>
      </w:r>
      <w:proofErr w:type="spellStart"/>
      <w:r w:rsidRPr="00A516A5">
        <w:rPr>
          <w:rFonts w:ascii="Simplified Arabic" w:eastAsia="Calibri" w:hAnsi="Simplified Arabic" w:cs="Simplified Arabic"/>
          <w:sz w:val="32"/>
          <w:szCs w:val="32"/>
          <w:rtl/>
        </w:rPr>
        <w:t>تخضعللرقابةالقضائية</w:t>
      </w:r>
      <w:proofErr w:type="spellEnd"/>
      <w:r w:rsidRPr="00A516A5">
        <w:rPr>
          <w:rFonts w:ascii="Simplified Arabic" w:eastAsia="Calibri" w:hAnsi="Simplified Arabic" w:cs="Simplified Arabic"/>
          <w:sz w:val="32"/>
          <w:szCs w:val="32"/>
          <w:rtl/>
        </w:rPr>
        <w:t>،</w:t>
      </w:r>
      <w:proofErr w:type="spellStart"/>
      <w:r w:rsidRPr="00A516A5">
        <w:rPr>
          <w:rFonts w:ascii="Simplified Arabic" w:eastAsia="Calibri" w:hAnsi="Simplified Arabic" w:cs="Simplified Arabic"/>
          <w:sz w:val="32"/>
          <w:szCs w:val="32"/>
          <w:rtl/>
        </w:rPr>
        <w:t>لأنالحكومةلاتتصرفبصفتهاإدارة</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تعرفهذهالأعمالوالتييصطلحعليهاأيضابأعمالالحكومةبأنها</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العملالإداريالذيلاينظرفيه</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مجلسالدولةلأسبابسياسية</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لكنهذاالتعريفلايفسرقانونياوجودهذهالطائفةلأنالمعيارالمعتمدفي</w:t>
      </w:r>
      <w:proofErr w:type="spellEnd"/>
      <w:r w:rsidRPr="00A516A5">
        <w:rPr>
          <w:rFonts w:ascii="Simplified Arabic" w:eastAsia="Calibri" w:hAnsi="Simplified Arabic" w:cs="Simplified Arabic"/>
          <w:sz w:val="32"/>
          <w:szCs w:val="32"/>
          <w:rtl/>
        </w:rPr>
        <w:t xml:space="preserve"> الدستورهوفقطالشكليوالماديوليسالسياسي،فلايوجدإشكالفيأنينظرمجلسالدولةفيهذهالأعمال </w:t>
      </w:r>
      <w:proofErr w:type="spellStart"/>
      <w:r w:rsidRPr="00A516A5">
        <w:rPr>
          <w:rFonts w:ascii="Simplified Arabic" w:eastAsia="Calibri" w:hAnsi="Simplified Arabic" w:cs="Simplified Arabic"/>
          <w:sz w:val="32"/>
          <w:szCs w:val="32"/>
          <w:rtl/>
        </w:rPr>
        <w:lastRenderedPageBreak/>
        <w:t>لأنكلالأعمالالإداريةفيالحقيقةلهاطابعسياسي</w:t>
      </w:r>
      <w:proofErr w:type="spellEnd"/>
      <w:r w:rsidRPr="00A516A5">
        <w:rPr>
          <w:rFonts w:ascii="Simplified Arabic" w:eastAsia="Calibri" w:hAnsi="Simplified Arabic" w:cs="Simplified Arabic"/>
          <w:sz w:val="32"/>
          <w:szCs w:val="32"/>
          <w:rtl/>
        </w:rPr>
        <w:t xml:space="preserve">، إذ </w:t>
      </w:r>
      <w:proofErr w:type="spellStart"/>
      <w:r w:rsidRPr="00A516A5">
        <w:rPr>
          <w:rFonts w:ascii="Simplified Arabic" w:eastAsia="Calibri" w:hAnsi="Simplified Arabic" w:cs="Simplified Arabic"/>
          <w:sz w:val="32"/>
          <w:szCs w:val="32"/>
          <w:rtl/>
        </w:rPr>
        <w:t>لابدمنوضعمعاييرأكثردقةللتمييزبين</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الأعمالالإداريةالعاديةوهذهالطائفةمنالأعمال</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وهوماسيسمحلنابالتأكدمنمدىوجودهافي</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النظامالقانونيالجزائري</w:t>
      </w:r>
      <w:proofErr w:type="spellEnd"/>
      <w:r w:rsidRPr="00A516A5">
        <w:rPr>
          <w:rFonts w:ascii="Simplified Arabic" w:eastAsia="Calibri" w:hAnsi="Simplified Arabic" w:cs="Simplified Arabic"/>
          <w:sz w:val="32"/>
          <w:szCs w:val="32"/>
          <w:rtl/>
        </w:rPr>
        <w:t xml:space="preserve"> من خلال تناول ذلك في عنصرين على النحو التالي :</w:t>
      </w:r>
    </w:p>
    <w:p w:rsidR="000C70F2" w:rsidRPr="00A516A5" w:rsidRDefault="000C70F2" w:rsidP="0002144B">
      <w:pPr>
        <w:bidi/>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b/>
          <w:bCs/>
          <w:spacing w:val="15"/>
          <w:sz w:val="32"/>
          <w:szCs w:val="32"/>
          <w:rtl/>
          <w:lang w:bidi="ar-DZ"/>
        </w:rPr>
        <w:t>أولا: الإجراءات أو الصلاحيات الغير عادية الغير قابلة للرقابة القضائية</w:t>
      </w:r>
    </w:p>
    <w:p w:rsidR="000C70F2" w:rsidRPr="00A516A5" w:rsidRDefault="000C70F2" w:rsidP="0002144B">
      <w:pPr>
        <w:bidi/>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b/>
          <w:bCs/>
          <w:spacing w:val="15"/>
          <w:sz w:val="32"/>
          <w:szCs w:val="32"/>
          <w:rtl/>
          <w:lang w:bidi="ar-DZ"/>
        </w:rPr>
        <w:t xml:space="preserve"> (أعمال </w:t>
      </w:r>
      <w:r w:rsidR="0002144B" w:rsidRPr="00A516A5">
        <w:rPr>
          <w:rFonts w:ascii="Simplified Arabic" w:eastAsia="Times New Roman" w:hAnsi="Simplified Arabic" w:cs="Simplified Arabic" w:hint="cs"/>
          <w:b/>
          <w:bCs/>
          <w:spacing w:val="15"/>
          <w:sz w:val="32"/>
          <w:szCs w:val="32"/>
          <w:rtl/>
          <w:lang w:bidi="ar-DZ"/>
        </w:rPr>
        <w:t>السيادة)</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إنالإجابةعلىهذاالتساؤلتكونوفقالما</w:t>
      </w:r>
      <w:proofErr w:type="spellEnd"/>
      <w:r w:rsidRPr="00A516A5">
        <w:rPr>
          <w:rFonts w:ascii="Simplified Arabic" w:eastAsia="Times New Roman" w:hAnsi="Simplified Arabic" w:cs="Simplified Arabic"/>
          <w:spacing w:val="15"/>
          <w:sz w:val="32"/>
          <w:szCs w:val="32"/>
          <w:rtl/>
          <w:lang w:bidi="ar-DZ"/>
        </w:rPr>
        <w:t xml:space="preserve"> </w:t>
      </w:r>
      <w:r w:rsidR="0002144B" w:rsidRPr="00A516A5">
        <w:rPr>
          <w:rFonts w:ascii="Simplified Arabic" w:eastAsia="Times New Roman" w:hAnsi="Simplified Arabic" w:cs="Simplified Arabic" w:hint="cs"/>
          <w:spacing w:val="15"/>
          <w:sz w:val="32"/>
          <w:szCs w:val="32"/>
          <w:rtl/>
          <w:lang w:bidi="ar-DZ"/>
        </w:rPr>
        <w:t>يلي:</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lang w:bidi="ar-DZ"/>
        </w:rPr>
      </w:pPr>
      <w:r w:rsidRPr="00A516A5">
        <w:rPr>
          <w:rFonts w:ascii="Simplified Arabic" w:eastAsia="Times New Roman" w:hAnsi="Simplified Arabic" w:cs="Simplified Arabic"/>
          <w:b/>
          <w:bCs/>
          <w:spacing w:val="15"/>
          <w:sz w:val="32"/>
          <w:szCs w:val="32"/>
          <w:rtl/>
          <w:lang w:bidi="ar-DZ"/>
        </w:rPr>
        <w:tab/>
      </w:r>
      <w:proofErr w:type="spellStart"/>
      <w:r w:rsidRPr="00A516A5">
        <w:rPr>
          <w:rFonts w:ascii="Simplified Arabic" w:eastAsia="Times New Roman" w:hAnsi="Simplified Arabic" w:cs="Simplified Arabic"/>
          <w:spacing w:val="15"/>
          <w:sz w:val="32"/>
          <w:szCs w:val="32"/>
          <w:rtl/>
          <w:lang w:bidi="ar-DZ"/>
        </w:rPr>
        <w:t>يرىغالبيةالفقهاءبأنالتدابيرالمتخذةمنقبلرئيسالجمهوريةعنداستخدامه</w:t>
      </w:r>
      <w:proofErr w:type="spellEnd"/>
      <w:r w:rsidRPr="00A516A5">
        <w:rPr>
          <w:rFonts w:ascii="Simplified Arabic" w:eastAsia="Times New Roman" w:hAnsi="Simplified Arabic" w:cs="Simplified Arabic"/>
          <w:spacing w:val="15"/>
          <w:sz w:val="32"/>
          <w:szCs w:val="32"/>
          <w:rtl/>
          <w:lang w:bidi="ar-DZ"/>
        </w:rPr>
        <w:t xml:space="preserve"> للصلاحياتغيرالعادية،لغرض</w:t>
      </w:r>
      <w:r w:rsidR="0002144B" w:rsidRPr="00A516A5">
        <w:rPr>
          <w:rFonts w:ascii="Simplified Arabic" w:eastAsia="Times New Roman" w:hAnsi="Simplified Arabic" w:cs="Simplified Arabic" w:hint="cs"/>
          <w:spacing w:val="15"/>
          <w:sz w:val="32"/>
          <w:szCs w:val="32"/>
          <w:rtl/>
          <w:lang w:bidi="ar-DZ"/>
        </w:rPr>
        <w:t>مواجهة</w:t>
      </w:r>
      <w:r w:rsidR="0002144B" w:rsidRPr="00A516A5">
        <w:rPr>
          <w:rFonts w:ascii="Simplified Arabic" w:eastAsia="Times New Roman" w:hAnsi="Simplified Arabic" w:cs="Simplified Arabic"/>
          <w:spacing w:val="15"/>
          <w:sz w:val="32"/>
          <w:szCs w:val="32"/>
          <w:rtl/>
          <w:lang w:bidi="ar-DZ"/>
        </w:rPr>
        <w:t>أزمات</w:t>
      </w:r>
      <w:r w:rsidRPr="00A516A5">
        <w:rPr>
          <w:rFonts w:ascii="Simplified Arabic" w:eastAsia="Times New Roman" w:hAnsi="Simplified Arabic" w:cs="Simplified Arabic"/>
          <w:spacing w:val="15"/>
          <w:sz w:val="32"/>
          <w:szCs w:val="32"/>
          <w:rtl/>
          <w:lang w:bidi="ar-DZ"/>
        </w:rPr>
        <w:t>طارئةلاتخضعلرقابةالقضاء</w:t>
      </w:r>
      <w:r w:rsidR="0002144B" w:rsidRPr="00A516A5">
        <w:rPr>
          <w:rFonts w:ascii="Simplified Arabic" w:eastAsia="Times New Roman" w:hAnsi="Simplified Arabic" w:cs="Simplified Arabic" w:hint="cs"/>
          <w:spacing w:val="15"/>
          <w:sz w:val="32"/>
          <w:szCs w:val="32"/>
          <w:rtl/>
          <w:lang w:bidi="ar-DZ"/>
        </w:rPr>
        <w:t>وذلكللأسبابالتالية</w:t>
      </w:r>
      <w:r w:rsidR="0002144B" w:rsidRPr="00A516A5">
        <w:rPr>
          <w:rFonts w:ascii="Simplified Arabic" w:eastAsia="Times New Roman" w:hAnsi="Simplified Arabic" w:cs="Simplified Arabic"/>
          <w:spacing w:val="15"/>
          <w:sz w:val="32"/>
          <w:szCs w:val="32"/>
          <w:lang w:bidi="ar-DZ"/>
        </w:rPr>
        <w:t>:</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lang w:bidi="ar-DZ"/>
        </w:rPr>
      </w:pPr>
      <w:r w:rsidRPr="00A516A5">
        <w:rPr>
          <w:rFonts w:ascii="Simplified Arabic" w:eastAsia="Times New Roman" w:hAnsi="Simplified Arabic" w:cs="Simplified Arabic"/>
          <w:spacing w:val="15"/>
          <w:sz w:val="32"/>
          <w:szCs w:val="32"/>
          <w:lang w:bidi="ar-DZ"/>
        </w:rPr>
        <w:t xml:space="preserve">- </w:t>
      </w:r>
      <w:proofErr w:type="spellStart"/>
      <w:r w:rsidRPr="00A516A5">
        <w:rPr>
          <w:rFonts w:ascii="Simplified Arabic" w:eastAsia="Times New Roman" w:hAnsi="Simplified Arabic" w:cs="Simplified Arabic"/>
          <w:spacing w:val="15"/>
          <w:sz w:val="32"/>
          <w:szCs w:val="32"/>
          <w:rtl/>
          <w:lang w:bidi="ar-DZ"/>
        </w:rPr>
        <w:t>إنالإجراءاتالاستثنائيةهيمنأعمالالسيادة</w:t>
      </w:r>
      <w:proofErr w:type="spellEnd"/>
      <w:r w:rsidRPr="00A516A5">
        <w:rPr>
          <w:rFonts w:ascii="Simplified Arabic" w:eastAsia="Times New Roman" w:hAnsi="Simplified Arabic" w:cs="Simplified Arabic"/>
          <w:spacing w:val="15"/>
          <w:sz w:val="32"/>
          <w:szCs w:val="32"/>
          <w:lang w:bidi="ar-DZ"/>
        </w:rPr>
        <w:t>.</w:t>
      </w:r>
    </w:p>
    <w:p w:rsidR="000C70F2" w:rsidRPr="00A516A5" w:rsidRDefault="000C70F2" w:rsidP="0002144B">
      <w:pPr>
        <w:bidi/>
        <w:spacing w:after="0" w:line="360" w:lineRule="auto"/>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spacing w:val="15"/>
          <w:sz w:val="32"/>
          <w:szCs w:val="32"/>
          <w:lang w:bidi="ar-DZ"/>
        </w:rPr>
        <w:t xml:space="preserve">- </w:t>
      </w:r>
      <w:r w:rsidRPr="00A516A5">
        <w:rPr>
          <w:rFonts w:ascii="Simplified Arabic" w:eastAsia="Times New Roman" w:hAnsi="Simplified Arabic" w:cs="Simplified Arabic"/>
          <w:spacing w:val="15"/>
          <w:sz w:val="32"/>
          <w:szCs w:val="32"/>
          <w:rtl/>
          <w:lang w:bidi="ar-DZ"/>
        </w:rPr>
        <w:t>أنالقضاءالإدارييقتصردورهفقطعلىمراقبةالغايةمناستخدامالسلطاتالاستثنائية.</w:t>
      </w:r>
      <w:r w:rsidRPr="00A516A5">
        <w:rPr>
          <w:rFonts w:ascii="Simplified Arabic" w:eastAsia="Times New Roman" w:hAnsi="Simplified Arabic" w:cs="Simplified Arabic"/>
          <w:spacing w:val="15"/>
          <w:sz w:val="32"/>
          <w:szCs w:val="32"/>
          <w:vertAlign w:val="superscript"/>
          <w:rtl/>
          <w:lang w:bidi="ar-DZ"/>
        </w:rPr>
        <w:footnoteReference w:id="15"/>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b/>
          <w:bCs/>
          <w:spacing w:val="15"/>
          <w:sz w:val="32"/>
          <w:szCs w:val="32"/>
          <w:rtl/>
          <w:lang w:bidi="ar-DZ"/>
        </w:rPr>
        <w:t xml:space="preserve">أولا: </w:t>
      </w:r>
      <w:proofErr w:type="spellStart"/>
      <w:r w:rsidRPr="00A516A5">
        <w:rPr>
          <w:rFonts w:ascii="Simplified Arabic" w:eastAsia="Times New Roman" w:hAnsi="Simplified Arabic" w:cs="Simplified Arabic"/>
          <w:b/>
          <w:bCs/>
          <w:spacing w:val="15"/>
          <w:sz w:val="32"/>
          <w:szCs w:val="32"/>
          <w:rtl/>
          <w:lang w:bidi="ar-DZ"/>
        </w:rPr>
        <w:t>الإجراءاتالاستثنائيةعملمنأعمالالسيادة</w:t>
      </w:r>
      <w:proofErr w:type="spellEnd"/>
    </w:p>
    <w:p w:rsidR="000C70F2" w:rsidRPr="00A516A5" w:rsidRDefault="000C70F2" w:rsidP="00E33DBC">
      <w:pPr>
        <w:autoSpaceDE w:val="0"/>
        <w:autoSpaceDN w:val="0"/>
        <w:bidi/>
        <w:adjustRightInd w:val="0"/>
        <w:spacing w:after="0" w:line="360" w:lineRule="auto"/>
        <w:ind w:firstLine="708"/>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spacing w:val="15"/>
          <w:sz w:val="32"/>
          <w:szCs w:val="32"/>
          <w:rtl/>
          <w:lang w:bidi="ar-DZ"/>
        </w:rPr>
        <w:t>تعتبرالتدابيرالسريعةالتييتخذهارئيسالجمهوريةأثناءاستخدامهلصلاحياتهغير العادية،</w:t>
      </w:r>
      <w:proofErr w:type="spellStart"/>
      <w:r w:rsidRPr="00A516A5">
        <w:rPr>
          <w:rFonts w:ascii="Simplified Arabic" w:eastAsia="Times New Roman" w:hAnsi="Simplified Arabic" w:cs="Simplified Arabic"/>
          <w:spacing w:val="15"/>
          <w:sz w:val="32"/>
          <w:szCs w:val="32"/>
          <w:rtl/>
          <w:lang w:bidi="ar-DZ"/>
        </w:rPr>
        <w:t>بمثابةأعمالرأىفيهابأنهاوصلتإلىخطورةكبيرةوأصبحت</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تهددبإحداثأضرارفيالمؤسسات</w:t>
      </w:r>
      <w:proofErr w:type="spellEnd"/>
      <w:r w:rsidRPr="00A516A5">
        <w:rPr>
          <w:rFonts w:ascii="Simplified Arabic" w:eastAsia="Times New Roman" w:hAnsi="Simplified Arabic" w:cs="Simplified Arabic"/>
          <w:spacing w:val="15"/>
          <w:sz w:val="32"/>
          <w:szCs w:val="32"/>
          <w:rtl/>
          <w:lang w:bidi="ar-DZ"/>
        </w:rPr>
        <w:t xml:space="preserve"> الجمهورية للدولة،وتهددسلامتهاووحدتهاالترابية،وبالتاليفرئيسالجمهوريةملزمبالقيام </w:t>
      </w:r>
      <w:proofErr w:type="spellStart"/>
      <w:r w:rsidRPr="00A516A5">
        <w:rPr>
          <w:rFonts w:ascii="Simplified Arabic" w:eastAsia="Times New Roman" w:hAnsi="Simplified Arabic" w:cs="Simplified Arabic"/>
          <w:spacing w:val="15"/>
          <w:sz w:val="32"/>
          <w:szCs w:val="32"/>
          <w:rtl/>
          <w:lang w:bidi="ar-DZ"/>
        </w:rPr>
        <w:t>بواجباتهالدستوريةالمخولةلهوحدهمنقبلالمؤسسالدستوري</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عندحدوثمثلهذه</w:t>
      </w:r>
      <w:proofErr w:type="spellEnd"/>
      <w:r w:rsidRPr="00A516A5">
        <w:rPr>
          <w:rFonts w:ascii="Simplified Arabic" w:eastAsia="Times New Roman" w:hAnsi="Simplified Arabic" w:cs="Simplified Arabic"/>
          <w:spacing w:val="15"/>
          <w:sz w:val="32"/>
          <w:szCs w:val="32"/>
          <w:rtl/>
          <w:lang w:bidi="ar-DZ"/>
        </w:rPr>
        <w:t xml:space="preserve"> </w:t>
      </w:r>
      <w:r w:rsidRPr="00A516A5">
        <w:rPr>
          <w:rFonts w:ascii="Simplified Arabic" w:eastAsia="Times New Roman" w:hAnsi="Simplified Arabic" w:cs="Simplified Arabic"/>
          <w:spacing w:val="15"/>
          <w:sz w:val="32"/>
          <w:szCs w:val="32"/>
          <w:rtl/>
          <w:lang w:bidi="ar-DZ"/>
        </w:rPr>
        <w:lastRenderedPageBreak/>
        <w:t>الأوضاع،</w:t>
      </w:r>
      <w:proofErr w:type="spellStart"/>
      <w:r w:rsidRPr="00A516A5">
        <w:rPr>
          <w:rFonts w:ascii="Simplified Arabic" w:eastAsia="Times New Roman" w:hAnsi="Simplified Arabic" w:cs="Simplified Arabic"/>
          <w:spacing w:val="15"/>
          <w:sz w:val="32"/>
          <w:szCs w:val="32"/>
          <w:rtl/>
          <w:lang w:bidi="ar-DZ"/>
        </w:rPr>
        <w:t>وقدحدثشبهإجماعفيالفقهحولاعتبارهذهالأعمالالصادرةعنالسلطة</w:t>
      </w:r>
      <w:proofErr w:type="spellEnd"/>
      <w:r w:rsidRPr="00A516A5">
        <w:rPr>
          <w:rFonts w:ascii="Simplified Arabic" w:eastAsia="Times New Roman" w:hAnsi="Simplified Arabic" w:cs="Simplified Arabic"/>
          <w:spacing w:val="15"/>
          <w:sz w:val="32"/>
          <w:szCs w:val="32"/>
          <w:rtl/>
          <w:lang w:bidi="ar-DZ"/>
        </w:rPr>
        <w:t xml:space="preserve"> التنفيذيةبمثابةأعمالسيادةلاتخضعلرقابةقضاءالإلغاء،أيلايبحثالقضاءفيمدىتوافر </w:t>
      </w:r>
      <w:proofErr w:type="spellStart"/>
      <w:r w:rsidRPr="00A516A5">
        <w:rPr>
          <w:rFonts w:ascii="Simplified Arabic" w:eastAsia="Times New Roman" w:hAnsi="Simplified Arabic" w:cs="Simplified Arabic"/>
          <w:spacing w:val="15"/>
          <w:sz w:val="32"/>
          <w:szCs w:val="32"/>
          <w:rtl/>
          <w:lang w:bidi="ar-DZ"/>
        </w:rPr>
        <w:t>الشروطالدستوريةلتطبيقالمادة</w:t>
      </w:r>
      <w:proofErr w:type="spellEnd"/>
      <w:r w:rsidRPr="00A516A5">
        <w:rPr>
          <w:rFonts w:ascii="Simplified Arabic" w:eastAsia="Times New Roman" w:hAnsi="Simplified Arabic" w:cs="Simplified Arabic"/>
          <w:spacing w:val="15"/>
          <w:sz w:val="32"/>
          <w:szCs w:val="32"/>
          <w:lang w:bidi="ar-DZ"/>
        </w:rPr>
        <w:t xml:space="preserve"> 16 </w:t>
      </w:r>
      <w:r w:rsidRPr="00A516A5">
        <w:rPr>
          <w:rFonts w:ascii="Simplified Arabic" w:eastAsia="Times New Roman" w:hAnsi="Simplified Arabic" w:cs="Simplified Arabic"/>
          <w:spacing w:val="15"/>
          <w:sz w:val="32"/>
          <w:szCs w:val="32"/>
          <w:rtl/>
          <w:lang w:bidi="ar-DZ"/>
        </w:rPr>
        <w:t>مثلامنالدستورالفرنسيلسنة1958</w:t>
      </w:r>
      <w:r w:rsidRPr="00A516A5">
        <w:rPr>
          <w:rFonts w:ascii="Simplified Arabic" w:eastAsia="Times New Roman" w:hAnsi="Simplified Arabic" w:cs="Simplified Arabic"/>
          <w:spacing w:val="15"/>
          <w:sz w:val="32"/>
          <w:szCs w:val="32"/>
          <w:vertAlign w:val="superscript"/>
          <w:rtl/>
          <w:lang w:bidi="ar-DZ"/>
        </w:rPr>
        <w:footnoteReference w:id="16"/>
      </w:r>
      <w:r w:rsidRPr="00A516A5">
        <w:rPr>
          <w:rFonts w:ascii="Simplified Arabic" w:eastAsia="Times New Roman" w:hAnsi="Simplified Arabic" w:cs="Simplified Arabic"/>
          <w:spacing w:val="15"/>
          <w:sz w:val="32"/>
          <w:szCs w:val="32"/>
          <w:rtl/>
          <w:lang w:bidi="ar-DZ"/>
        </w:rPr>
        <w:t>.</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proofErr w:type="spellStart"/>
      <w:r w:rsidRPr="00A516A5">
        <w:rPr>
          <w:rFonts w:ascii="Simplified Arabic" w:eastAsia="Times New Roman" w:hAnsi="Simplified Arabic" w:cs="Simplified Arabic"/>
          <w:spacing w:val="15"/>
          <w:sz w:val="32"/>
          <w:szCs w:val="32"/>
          <w:rtl/>
          <w:lang w:bidi="ar-DZ"/>
        </w:rPr>
        <w:t>ولافيمدى</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مشروعيةالإجراءاتالمتخذةتطبيقاللمادة</w:t>
      </w:r>
      <w:proofErr w:type="spellEnd"/>
      <w:r w:rsidRPr="00A516A5">
        <w:rPr>
          <w:rFonts w:ascii="Simplified Arabic" w:eastAsia="Times New Roman" w:hAnsi="Simplified Arabic" w:cs="Simplified Arabic"/>
          <w:spacing w:val="15"/>
          <w:sz w:val="32"/>
          <w:szCs w:val="32"/>
          <w:lang w:bidi="ar-DZ"/>
        </w:rPr>
        <w:t xml:space="preserve"> 16 </w:t>
      </w:r>
      <w:proofErr w:type="spellStart"/>
      <w:r w:rsidRPr="00A516A5">
        <w:rPr>
          <w:rFonts w:ascii="Simplified Arabic" w:eastAsia="Times New Roman" w:hAnsi="Simplified Arabic" w:cs="Simplified Arabic"/>
          <w:spacing w:val="15"/>
          <w:sz w:val="32"/>
          <w:szCs w:val="32"/>
          <w:rtl/>
          <w:lang w:bidi="ar-DZ"/>
        </w:rPr>
        <w:t>فيمجالالقانون</w:t>
      </w:r>
      <w:proofErr w:type="spellEnd"/>
      <w:r w:rsidRPr="00A516A5">
        <w:rPr>
          <w:rFonts w:ascii="Simplified Arabic" w:eastAsia="Times New Roman" w:hAnsi="Simplified Arabic" w:cs="Simplified Arabic"/>
          <w:spacing w:val="15"/>
          <w:sz w:val="32"/>
          <w:szCs w:val="32"/>
          <w:rtl/>
          <w:lang w:bidi="ar-DZ"/>
        </w:rPr>
        <w:t xml:space="preserve"> ومثال على ذلك </w:t>
      </w:r>
      <w:r w:rsidRPr="00A516A5">
        <w:rPr>
          <w:rFonts w:ascii="Simplified Arabic" w:eastAsia="Calibri" w:hAnsi="Simplified Arabic" w:cs="Simplified Arabic"/>
          <w:sz w:val="32"/>
          <w:szCs w:val="32"/>
          <w:rtl/>
        </w:rPr>
        <w:t>عمدمجلسالدولةالفرنسيإلىالتمییزبینقراررئیسالجمهورية،بإعلانتطبیقالمادة</w:t>
      </w:r>
      <w:r w:rsidRPr="00A516A5">
        <w:rPr>
          <w:rFonts w:ascii="Simplified Arabic" w:eastAsia="Calibri" w:hAnsi="Simplified Arabic" w:cs="Simplified Arabic"/>
          <w:sz w:val="32"/>
          <w:szCs w:val="32"/>
        </w:rPr>
        <w:t xml:space="preserve"> 16 </w:t>
      </w:r>
      <w:proofErr w:type="spellStart"/>
      <w:r w:rsidRPr="00A516A5">
        <w:rPr>
          <w:rFonts w:ascii="Simplified Arabic" w:eastAsia="Calibri" w:hAnsi="Simplified Arabic" w:cs="Simplified Arabic"/>
          <w:sz w:val="32"/>
          <w:szCs w:val="32"/>
          <w:rtl/>
        </w:rPr>
        <w:t>منالدستور</w:t>
      </w:r>
      <w:proofErr w:type="spellEnd"/>
      <w:r w:rsidRPr="00A516A5">
        <w:rPr>
          <w:rFonts w:ascii="Simplified Arabic" w:eastAsia="Calibri" w:hAnsi="Simplified Arabic" w:cs="Simplified Arabic"/>
          <w:sz w:val="32"/>
          <w:szCs w:val="32"/>
          <w:rtl/>
        </w:rPr>
        <w:t>،</w:t>
      </w:r>
      <w:proofErr w:type="spellStart"/>
      <w:r w:rsidRPr="00A516A5">
        <w:rPr>
          <w:rFonts w:ascii="Simplified Arabic" w:eastAsia="Calibri" w:hAnsi="Simplified Arabic" w:cs="Simplified Arabic"/>
          <w:sz w:val="32"/>
          <w:szCs w:val="32"/>
          <w:rtl/>
        </w:rPr>
        <w:t>وبینالإجراءاتالاستثنائیةالتيیصدر</w:t>
      </w:r>
      <w:proofErr w:type="spellEnd"/>
      <w:r w:rsidRPr="00A516A5">
        <w:rPr>
          <w:rFonts w:ascii="Times New Roman" w:eastAsia="Calibri" w:hAnsi="Times New Roman" w:cs="Times New Roman" w:hint="cs"/>
          <w:sz w:val="32"/>
          <w:szCs w:val="32"/>
          <w:rtl/>
        </w:rPr>
        <w:t>ھ</w:t>
      </w:r>
      <w:proofErr w:type="spellStart"/>
      <w:r w:rsidRPr="00A516A5">
        <w:rPr>
          <w:rFonts w:ascii="Simplified Arabic" w:eastAsia="Calibri" w:hAnsi="Simplified Arabic" w:cs="Simplified Arabic"/>
          <w:sz w:val="32"/>
          <w:szCs w:val="32"/>
          <w:rtl/>
        </w:rPr>
        <w:t>االرئیس</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استناداإلىهذهالمادة</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حیثقضىالمجلسبأن</w:t>
      </w:r>
      <w:proofErr w:type="spellEnd"/>
      <w:r w:rsidRPr="00A516A5">
        <w:rPr>
          <w:rFonts w:ascii="Times New Roman" w:eastAsia="Calibri" w:hAnsi="Times New Roman" w:cs="Times New Roman" w:hint="cs"/>
          <w:sz w:val="32"/>
          <w:szCs w:val="32"/>
          <w:rtl/>
        </w:rPr>
        <w:t>ھ</w:t>
      </w:r>
      <w:proofErr w:type="spellStart"/>
      <w:r w:rsidRPr="00A516A5">
        <w:rPr>
          <w:rFonts w:ascii="Simplified Arabic" w:eastAsia="Calibri" w:hAnsi="Simplified Arabic" w:cs="Simplified Arabic"/>
          <w:sz w:val="32"/>
          <w:szCs w:val="32"/>
          <w:rtl/>
        </w:rPr>
        <w:t>ذاالقرارمنأعمالالحكومة</w:t>
      </w:r>
      <w:proofErr w:type="spellEnd"/>
      <w:r w:rsidRPr="00A516A5">
        <w:rPr>
          <w:rFonts w:ascii="Simplified Arabic" w:eastAsia="Calibri" w:hAnsi="Simplified Arabic" w:cs="Simplified Arabic"/>
          <w:sz w:val="32"/>
          <w:szCs w:val="32"/>
          <w:rtl/>
        </w:rPr>
        <w:t>،</w:t>
      </w:r>
      <w:proofErr w:type="spellStart"/>
      <w:r w:rsidRPr="00A516A5">
        <w:rPr>
          <w:rFonts w:ascii="Simplified Arabic" w:eastAsia="Calibri" w:hAnsi="Simplified Arabic" w:cs="Simplified Arabic"/>
          <w:sz w:val="32"/>
          <w:szCs w:val="32"/>
          <w:rtl/>
        </w:rPr>
        <w:t>أيأنهیعتبرعملامنأعمال</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السیادةبحیثلایستطیعالمجلسالتصديلتقریرمشروعیةأوفترةتطبیقیة</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أماالإجراءاتالتيیتخذ</w:t>
      </w:r>
      <w:proofErr w:type="spellEnd"/>
      <w:r w:rsidRPr="00A516A5">
        <w:rPr>
          <w:rFonts w:ascii="Times New Roman" w:eastAsia="Calibri" w:hAnsi="Times New Roman" w:cs="Times New Roman" w:hint="cs"/>
          <w:sz w:val="32"/>
          <w:szCs w:val="32"/>
          <w:rtl/>
        </w:rPr>
        <w:t>ھ</w:t>
      </w:r>
      <w:r w:rsidRPr="00A516A5">
        <w:rPr>
          <w:rFonts w:ascii="Simplified Arabic" w:eastAsia="Calibri" w:hAnsi="Simplified Arabic" w:cs="Simplified Arabic"/>
          <w:sz w:val="32"/>
          <w:szCs w:val="32"/>
          <w:rtl/>
        </w:rPr>
        <w:t xml:space="preserve">ا رئيس الجمهورية </w:t>
      </w:r>
      <w:proofErr w:type="spellStart"/>
      <w:r w:rsidRPr="00A516A5">
        <w:rPr>
          <w:rFonts w:ascii="Simplified Arabic" w:eastAsia="Calibri" w:hAnsi="Simplified Arabic" w:cs="Simplified Arabic"/>
          <w:sz w:val="32"/>
          <w:szCs w:val="32"/>
          <w:rtl/>
        </w:rPr>
        <w:t>تطبیقاللمادة</w:t>
      </w:r>
      <w:proofErr w:type="spellEnd"/>
      <w:r w:rsidRPr="00A516A5">
        <w:rPr>
          <w:rFonts w:ascii="Simplified Arabic" w:eastAsia="Calibri" w:hAnsi="Simplified Arabic" w:cs="Simplified Arabic"/>
          <w:sz w:val="32"/>
          <w:szCs w:val="32"/>
        </w:rPr>
        <w:t xml:space="preserve"> 16 </w:t>
      </w:r>
      <w:r w:rsidRPr="00A516A5">
        <w:rPr>
          <w:rFonts w:ascii="Simplified Arabic" w:eastAsia="Calibri" w:hAnsi="Simplified Arabic" w:cs="Simplified Arabic"/>
          <w:sz w:val="32"/>
          <w:szCs w:val="32"/>
          <w:rtl/>
        </w:rPr>
        <w:t>،</w:t>
      </w:r>
      <w:proofErr w:type="spellStart"/>
      <w:r w:rsidRPr="00A516A5">
        <w:rPr>
          <w:rFonts w:ascii="Simplified Arabic" w:eastAsia="Calibri" w:hAnsi="Simplified Arabic" w:cs="Simplified Arabic"/>
          <w:sz w:val="32"/>
          <w:szCs w:val="32"/>
          <w:rtl/>
        </w:rPr>
        <w:t>فإنمجلسالدولةمی</w:t>
      </w:r>
      <w:r w:rsidR="009428D8" w:rsidRPr="00A516A5">
        <w:rPr>
          <w:rFonts w:ascii="Simplified Arabic" w:eastAsia="Calibri" w:hAnsi="Simplified Arabic" w:cs="Simplified Arabic" w:hint="cs"/>
          <w:sz w:val="32"/>
          <w:szCs w:val="32"/>
          <w:rtl/>
        </w:rPr>
        <w:t>ّ</w:t>
      </w:r>
      <w:r w:rsidRPr="00A516A5">
        <w:rPr>
          <w:rFonts w:ascii="Simplified Arabic" w:eastAsia="Calibri" w:hAnsi="Simplified Arabic" w:cs="Simplified Arabic"/>
          <w:sz w:val="32"/>
          <w:szCs w:val="32"/>
          <w:rtl/>
        </w:rPr>
        <w:t>زبین</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القراراتالتيتدخلفيالنطاقالمحجوزللبرلمانبنصالمادة</w:t>
      </w:r>
      <w:proofErr w:type="spellEnd"/>
      <w:r w:rsidRPr="00A516A5">
        <w:rPr>
          <w:rFonts w:ascii="Simplified Arabic" w:eastAsia="Calibri" w:hAnsi="Simplified Arabic" w:cs="Simplified Arabic"/>
          <w:sz w:val="32"/>
          <w:szCs w:val="32"/>
        </w:rPr>
        <w:t xml:space="preserve"> 34 </w:t>
      </w:r>
      <w:proofErr w:type="spellStart"/>
      <w:r w:rsidRPr="00A516A5">
        <w:rPr>
          <w:rFonts w:ascii="Simplified Arabic" w:eastAsia="Calibri" w:hAnsi="Simplified Arabic" w:cs="Simplified Arabic"/>
          <w:sz w:val="32"/>
          <w:szCs w:val="32"/>
          <w:rtl/>
        </w:rPr>
        <w:t>منالدستورالتيتعتبر</w:t>
      </w:r>
      <w:proofErr w:type="spellEnd"/>
      <w:r w:rsidRPr="00A516A5">
        <w:rPr>
          <w:rFonts w:ascii="Simplified Arabic" w:eastAsia="Calibri" w:hAnsi="Simplified Arabic" w:cs="Simplified Arabic"/>
          <w:sz w:val="32"/>
          <w:szCs w:val="32"/>
          <w:rtl/>
        </w:rPr>
        <w:t xml:space="preserve"> أعمالاتشریعیةلاتخضعبطبيعتهالرقابةالمشروعیة،والقراراتالتيتدخلفيمجال المادة</w:t>
      </w:r>
      <w:r w:rsidRPr="00A516A5">
        <w:rPr>
          <w:rFonts w:ascii="Simplified Arabic" w:eastAsia="Calibri" w:hAnsi="Simplified Arabic" w:cs="Simplified Arabic"/>
          <w:sz w:val="32"/>
          <w:szCs w:val="32"/>
        </w:rPr>
        <w:t xml:space="preserve"> 37 </w:t>
      </w:r>
      <w:proofErr w:type="spellStart"/>
      <w:r w:rsidRPr="00A516A5">
        <w:rPr>
          <w:rFonts w:ascii="Simplified Arabic" w:eastAsia="Calibri" w:hAnsi="Simplified Arabic" w:cs="Simplified Arabic"/>
          <w:sz w:val="32"/>
          <w:szCs w:val="32"/>
          <w:rtl/>
        </w:rPr>
        <w:t>منالدستوروالتيتعدأعمالالائحیةیبسطعليها</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المجلسرقابته</w:t>
      </w:r>
      <w:proofErr w:type="spellEnd"/>
      <w:r w:rsidRPr="00A516A5">
        <w:rPr>
          <w:rFonts w:ascii="Simplified Arabic" w:eastAsia="Calibri" w:hAnsi="Simplified Arabic" w:cs="Simplified Arabic"/>
          <w:sz w:val="32"/>
          <w:szCs w:val="32"/>
          <w:rtl/>
        </w:rPr>
        <w:t xml:space="preserve"> و</w:t>
      </w:r>
      <w:r w:rsidRPr="00A516A5">
        <w:rPr>
          <w:rFonts w:ascii="Times New Roman" w:eastAsia="Calibri" w:hAnsi="Times New Roman" w:cs="Times New Roman" w:hint="cs"/>
          <w:sz w:val="32"/>
          <w:szCs w:val="32"/>
          <w:rtl/>
        </w:rPr>
        <w:t>ھ</w:t>
      </w:r>
      <w:proofErr w:type="spellStart"/>
      <w:r w:rsidRPr="00A516A5">
        <w:rPr>
          <w:rFonts w:ascii="Simplified Arabic" w:eastAsia="Calibri" w:hAnsi="Simplified Arabic" w:cs="Simplified Arabic"/>
          <w:sz w:val="32"/>
          <w:szCs w:val="32"/>
          <w:rtl/>
        </w:rPr>
        <w:t>والاجتهادالذيأیدهالفقه</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الدستوريلقیامه</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علىأسسمنطقیة</w:t>
      </w:r>
      <w:proofErr w:type="spellEnd"/>
      <w:r w:rsidRPr="00A516A5">
        <w:rPr>
          <w:rFonts w:ascii="Simplified Arabic" w:eastAsia="Calibri" w:hAnsi="Simplified Arabic" w:cs="Simplified Arabic"/>
          <w:sz w:val="32"/>
          <w:szCs w:val="32"/>
          <w:rtl/>
        </w:rPr>
        <w:t>،و</w:t>
      </w:r>
      <w:r w:rsidRPr="00A516A5">
        <w:rPr>
          <w:rFonts w:ascii="Times New Roman" w:eastAsia="Calibri" w:hAnsi="Times New Roman" w:cs="Times New Roman" w:hint="cs"/>
          <w:sz w:val="32"/>
          <w:szCs w:val="32"/>
          <w:rtl/>
        </w:rPr>
        <w:t>ھ</w:t>
      </w:r>
      <w:r w:rsidRPr="00A516A5">
        <w:rPr>
          <w:rFonts w:ascii="Simplified Arabic" w:eastAsia="Calibri" w:hAnsi="Simplified Arabic" w:cs="Simplified Arabic"/>
          <w:sz w:val="32"/>
          <w:szCs w:val="32"/>
          <w:rtl/>
        </w:rPr>
        <w:t xml:space="preserve">والمعمول </w:t>
      </w:r>
      <w:proofErr w:type="spellStart"/>
      <w:r w:rsidRPr="00A516A5">
        <w:rPr>
          <w:rFonts w:ascii="Simplified Arabic" w:eastAsia="Calibri" w:hAnsi="Simplified Arabic" w:cs="Simplified Arabic"/>
          <w:sz w:val="32"/>
          <w:szCs w:val="32"/>
          <w:rtl/>
        </w:rPr>
        <w:t>به</w:t>
      </w:r>
      <w:proofErr w:type="spellEnd"/>
      <w:r w:rsidRPr="00A516A5">
        <w:rPr>
          <w:rFonts w:ascii="Simplified Arabic" w:eastAsia="Calibri" w:hAnsi="Simplified Arabic" w:cs="Simplified Arabic"/>
          <w:sz w:val="32"/>
          <w:szCs w:val="32"/>
          <w:rtl/>
        </w:rPr>
        <w:t xml:space="preserve"> </w:t>
      </w:r>
      <w:proofErr w:type="spellStart"/>
      <w:r w:rsidRPr="00A516A5">
        <w:rPr>
          <w:rFonts w:ascii="Simplified Arabic" w:eastAsia="Calibri" w:hAnsi="Simplified Arabic" w:cs="Simplified Arabic"/>
          <w:sz w:val="32"/>
          <w:szCs w:val="32"/>
          <w:rtl/>
        </w:rPr>
        <w:t>فيالجزائر</w:t>
      </w:r>
      <w:proofErr w:type="spellEnd"/>
      <w:r w:rsidRPr="00A516A5">
        <w:rPr>
          <w:rFonts w:ascii="Simplified Arabic" w:eastAsia="Calibri" w:hAnsi="Simplified Arabic" w:cs="Simplified Arabic"/>
          <w:sz w:val="32"/>
          <w:szCs w:val="32"/>
        </w:rPr>
        <w:t xml:space="preserve"> .</w:t>
      </w:r>
      <w:r w:rsidRPr="00A516A5">
        <w:rPr>
          <w:rFonts w:ascii="Simplified Arabic" w:eastAsia="Calibri" w:hAnsi="Simplified Arabic" w:cs="Simplified Arabic"/>
          <w:sz w:val="32"/>
          <w:szCs w:val="32"/>
          <w:vertAlign w:val="superscript"/>
        </w:rPr>
        <w:footnoteReference w:id="17"/>
      </w:r>
      <w:r w:rsidRPr="00A516A5">
        <w:rPr>
          <w:rFonts w:ascii="Simplified Arabic" w:eastAsia="Calibri" w:hAnsi="Simplified Arabic" w:cs="Simplified Arabic"/>
          <w:sz w:val="32"/>
          <w:szCs w:val="32"/>
          <w:rtl/>
        </w:rPr>
        <w:t>من ثمة فأنه</w:t>
      </w:r>
      <w:r w:rsidRPr="00A516A5">
        <w:rPr>
          <w:rFonts w:ascii="Simplified Arabic" w:eastAsia="Times New Roman" w:hAnsi="Simplified Arabic" w:cs="Simplified Arabic"/>
          <w:spacing w:val="15"/>
          <w:sz w:val="32"/>
          <w:szCs w:val="32"/>
          <w:rtl/>
          <w:lang w:bidi="ar-DZ"/>
        </w:rPr>
        <w:t xml:space="preserve">يبحث فقط </w:t>
      </w:r>
      <w:proofErr w:type="spellStart"/>
      <w:r w:rsidRPr="00A516A5">
        <w:rPr>
          <w:rFonts w:ascii="Simplified Arabic" w:eastAsia="Times New Roman" w:hAnsi="Simplified Arabic" w:cs="Simplified Arabic"/>
          <w:spacing w:val="15"/>
          <w:sz w:val="32"/>
          <w:szCs w:val="32"/>
          <w:rtl/>
          <w:lang w:bidi="ar-DZ"/>
        </w:rPr>
        <w:t>فيمدىاحترامإجراءاتإعلانالحالةالاستثنائيةوتوافر</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شروطهالموضوعيةوالشكلية</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إنالتفويضالدستوري</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إنصحالتعبير</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الذيخوللرئيسالجمهوريةصلاحيةاتخاذ</w:t>
      </w:r>
      <w:proofErr w:type="spellEnd"/>
      <w:r w:rsidRPr="00A516A5">
        <w:rPr>
          <w:rFonts w:ascii="Simplified Arabic" w:eastAsia="Times New Roman" w:hAnsi="Simplified Arabic" w:cs="Simplified Arabic"/>
          <w:spacing w:val="15"/>
          <w:sz w:val="32"/>
          <w:szCs w:val="32"/>
          <w:rtl/>
          <w:lang w:bidi="ar-DZ"/>
        </w:rPr>
        <w:t xml:space="preserve"> كلإجراءيراهضرورياللحفاظعلىالاستقلالالوطنيوسلامةالوحدةالترابية،والمؤسسات </w:t>
      </w:r>
      <w:proofErr w:type="spellStart"/>
      <w:r w:rsidRPr="00A516A5">
        <w:rPr>
          <w:rFonts w:ascii="Simplified Arabic" w:eastAsia="Times New Roman" w:hAnsi="Simplified Arabic" w:cs="Simplified Arabic"/>
          <w:spacing w:val="15"/>
          <w:sz w:val="32"/>
          <w:szCs w:val="32"/>
          <w:rtl/>
          <w:lang w:bidi="ar-DZ"/>
        </w:rPr>
        <w:lastRenderedPageBreak/>
        <w:t>الدستوريةوهوفيالواقعخول</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لهحقممارسةعملامنأعمالالسيادةلايخضعللرقابة</w:t>
      </w:r>
      <w:proofErr w:type="spellEnd"/>
      <w:r w:rsidRPr="00A516A5">
        <w:rPr>
          <w:rFonts w:ascii="Simplified Arabic" w:eastAsia="Times New Roman" w:hAnsi="Simplified Arabic" w:cs="Simplified Arabic"/>
          <w:spacing w:val="15"/>
          <w:sz w:val="32"/>
          <w:szCs w:val="32"/>
          <w:rtl/>
          <w:lang w:bidi="ar-DZ"/>
        </w:rPr>
        <w:t>، ضرورةالتمييزبينالمبدأوبينإجراءاتتطبيقهوبينالحقوشكلياتممارسته،وتطبیقالذلكفإنقراررئیسالجمهوريةالراميإلىتطبیقالمادة</w:t>
      </w:r>
      <w:r w:rsidRPr="00A516A5">
        <w:rPr>
          <w:rFonts w:ascii="Simplified Arabic" w:eastAsia="Times New Roman" w:hAnsi="Simplified Arabic" w:cs="Simplified Arabic"/>
          <w:spacing w:val="15"/>
          <w:sz w:val="32"/>
          <w:szCs w:val="32"/>
          <w:lang w:bidi="ar-DZ"/>
        </w:rPr>
        <w:t xml:space="preserve"> 93 </w:t>
      </w:r>
      <w:proofErr w:type="spellStart"/>
      <w:r w:rsidRPr="00A516A5">
        <w:rPr>
          <w:rFonts w:ascii="Simplified Arabic" w:eastAsia="Times New Roman" w:hAnsi="Simplified Arabic" w:cs="Simplified Arabic"/>
          <w:spacing w:val="15"/>
          <w:sz w:val="32"/>
          <w:szCs w:val="32"/>
          <w:rtl/>
          <w:lang w:bidi="ar-DZ"/>
        </w:rPr>
        <w:t>منالدستور</w:t>
      </w:r>
      <w:proofErr w:type="spellEnd"/>
      <w:r w:rsidRPr="00A516A5">
        <w:rPr>
          <w:rFonts w:ascii="Simplified Arabic" w:eastAsia="Times New Roman" w:hAnsi="Simplified Arabic" w:cs="Simplified Arabic"/>
          <w:spacing w:val="15"/>
          <w:sz w:val="32"/>
          <w:szCs w:val="32"/>
          <w:rtl/>
          <w:lang w:bidi="ar-DZ"/>
        </w:rPr>
        <w:t xml:space="preserve"> ،وبذلكالإعلانعلىتطبیقالحالةالاستثنائیة،یعتبرمنأعمالالسیادةینتفيعنهوصف العملالإداريویفلتمنالرقابةالقضائیة،لأنرئیسالجمهوريةیتخذهبوصفهسلطة </w:t>
      </w:r>
      <w:proofErr w:type="spellStart"/>
      <w:r w:rsidRPr="00A516A5">
        <w:rPr>
          <w:rFonts w:ascii="Simplified Arabic" w:eastAsia="Times New Roman" w:hAnsi="Simplified Arabic" w:cs="Simplified Arabic"/>
          <w:spacing w:val="15"/>
          <w:sz w:val="32"/>
          <w:szCs w:val="32"/>
          <w:rtl/>
          <w:lang w:bidi="ar-DZ"/>
        </w:rPr>
        <w:t>سیاسیةأوسلطةحكملاسلطةإدارة</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أماالقراراتالصادرةتطبیقا</w:t>
      </w:r>
      <w:proofErr w:type="spellEnd"/>
      <w:r w:rsidRPr="00A516A5">
        <w:rPr>
          <w:rFonts w:ascii="Simplified Arabic" w:eastAsia="Times New Roman" w:hAnsi="Simplified Arabic" w:cs="Simplified Arabic"/>
          <w:spacing w:val="15"/>
          <w:sz w:val="32"/>
          <w:szCs w:val="32"/>
          <w:rtl/>
          <w:lang w:bidi="ar-DZ"/>
        </w:rPr>
        <w:t xml:space="preserve"> له،</w:t>
      </w:r>
      <w:proofErr w:type="spellStart"/>
      <w:r w:rsidRPr="00A516A5">
        <w:rPr>
          <w:rFonts w:ascii="Simplified Arabic" w:eastAsia="Times New Roman" w:hAnsi="Simplified Arabic" w:cs="Simplified Arabic"/>
          <w:spacing w:val="15"/>
          <w:sz w:val="32"/>
          <w:szCs w:val="32"/>
          <w:rtl/>
          <w:lang w:bidi="ar-DZ"/>
        </w:rPr>
        <w:t>فالمعلومأنهالیست</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ذاتطبیعةسیادیة</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وبالتاليیتمالتمییزبینهاإعمالاللمعیارالموضوعي</w:t>
      </w:r>
      <w:proofErr w:type="spellEnd"/>
      <w:r w:rsidRPr="00A516A5">
        <w:rPr>
          <w:rFonts w:ascii="Simplified Arabic" w:eastAsia="Times New Roman" w:hAnsi="Simplified Arabic" w:cs="Simplified Arabic"/>
          <w:spacing w:val="15"/>
          <w:sz w:val="32"/>
          <w:szCs w:val="32"/>
          <w:rtl/>
          <w:lang w:bidi="ar-DZ"/>
        </w:rPr>
        <w:t xml:space="preserve">،بین الإجراءات </w:t>
      </w:r>
      <w:proofErr w:type="spellStart"/>
      <w:r w:rsidRPr="00A516A5">
        <w:rPr>
          <w:rFonts w:ascii="Simplified Arabic" w:eastAsia="Times New Roman" w:hAnsi="Simplified Arabic" w:cs="Simplified Arabic"/>
          <w:spacing w:val="15"/>
          <w:sz w:val="32"/>
          <w:szCs w:val="32"/>
          <w:rtl/>
          <w:lang w:bidi="ar-DZ"/>
        </w:rPr>
        <w:t>ذاتالطابعالتشریعيالمحصنةضدأيطعنقضائي</w:t>
      </w:r>
      <w:proofErr w:type="spellEnd"/>
      <w:r w:rsidRPr="00A516A5">
        <w:rPr>
          <w:rFonts w:ascii="Simplified Arabic" w:eastAsia="Times New Roman" w:hAnsi="Simplified Arabic" w:cs="Simplified Arabic"/>
          <w:spacing w:val="15"/>
          <w:sz w:val="32"/>
          <w:szCs w:val="32"/>
          <w:rtl/>
          <w:lang w:bidi="ar-DZ"/>
        </w:rPr>
        <w:t xml:space="preserve">،وبین </w:t>
      </w:r>
      <w:proofErr w:type="spellStart"/>
      <w:r w:rsidRPr="00A516A5">
        <w:rPr>
          <w:rFonts w:ascii="Simplified Arabic" w:eastAsia="Times New Roman" w:hAnsi="Simplified Arabic" w:cs="Simplified Arabic"/>
          <w:spacing w:val="15"/>
          <w:sz w:val="32"/>
          <w:szCs w:val="32"/>
          <w:rtl/>
          <w:lang w:bidi="ar-DZ"/>
        </w:rPr>
        <w:t>الإجراءاتالتيتدخلفي</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الاختصاصالتنظیميلرئیس</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الجمهوريةوتكتسيبالتاليصفةالعملالإداريحیثتطالها</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رقابةالقاضيالإداري</w:t>
      </w:r>
      <w:proofErr w:type="spellEnd"/>
      <w:r w:rsidRPr="00A516A5">
        <w:rPr>
          <w:rFonts w:ascii="Simplified Arabic" w:eastAsia="Times New Roman" w:hAnsi="Simplified Arabic" w:cs="Simplified Arabic"/>
          <w:spacing w:val="15"/>
          <w:sz w:val="32"/>
          <w:szCs w:val="32"/>
          <w:vertAlign w:val="superscript"/>
          <w:rtl/>
          <w:lang w:bidi="ar-DZ"/>
        </w:rPr>
        <w:footnoteReference w:id="18"/>
      </w:r>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والنتيجةالتينصلإليهامنهذاالتحليلتتمثلفيكونتصرفاترئيسالجمهورية</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التييتخذهاتطبيقالسلطاتالضرورةلايختصالقضاءللنظرفيها</w:t>
      </w:r>
      <w:proofErr w:type="spellEnd"/>
      <w:r w:rsidRPr="00A516A5">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vertAlign w:val="superscript"/>
          <w:lang w:bidi="ar-DZ"/>
        </w:rPr>
        <w:footnoteReference w:id="19"/>
      </w:r>
      <w:proofErr w:type="spellStart"/>
      <w:r w:rsidRPr="00A516A5">
        <w:rPr>
          <w:rFonts w:ascii="Simplified Arabic" w:eastAsia="Times New Roman" w:hAnsi="Simplified Arabic" w:cs="Simplified Arabic"/>
          <w:spacing w:val="15"/>
          <w:sz w:val="32"/>
          <w:szCs w:val="32"/>
          <w:rtl/>
          <w:lang w:bidi="ar-DZ"/>
        </w:rPr>
        <w:t>وهذاباعتبارهامنأعمال</w:t>
      </w:r>
      <w:proofErr w:type="spellEnd"/>
      <w:r w:rsidRPr="00A516A5">
        <w:rPr>
          <w:rFonts w:ascii="Simplified Arabic" w:eastAsia="Times New Roman" w:hAnsi="Simplified Arabic" w:cs="Simplified Arabic"/>
          <w:spacing w:val="15"/>
          <w:sz w:val="32"/>
          <w:szCs w:val="32"/>
          <w:rtl/>
          <w:lang w:bidi="ar-DZ"/>
        </w:rPr>
        <w:t xml:space="preserve"> السيادة،فهويمارسهابتفويضدستوري،أقرهالمشرعالدستوريفيالنصالتأسيسيللبلاد </w:t>
      </w:r>
      <w:proofErr w:type="spellStart"/>
      <w:r w:rsidRPr="00A516A5">
        <w:rPr>
          <w:rFonts w:ascii="Simplified Arabic" w:eastAsia="Times New Roman" w:hAnsi="Simplified Arabic" w:cs="Simplified Arabic"/>
          <w:spacing w:val="15"/>
          <w:sz w:val="32"/>
          <w:szCs w:val="32"/>
          <w:rtl/>
          <w:lang w:bidi="ar-DZ"/>
        </w:rPr>
        <w:t>الذييسمحبتطبيقمخططاستعجاليعلىشكلدستورمصغريلجأإليه</w:t>
      </w:r>
      <w:proofErr w:type="spellEnd"/>
      <w:r w:rsidRPr="00A516A5">
        <w:rPr>
          <w:rFonts w:ascii="Simplified Arabic" w:eastAsia="Times New Roman" w:hAnsi="Simplified Arabic" w:cs="Simplified Arabic"/>
          <w:spacing w:val="15"/>
          <w:sz w:val="32"/>
          <w:szCs w:val="32"/>
          <w:rtl/>
          <w:lang w:bidi="ar-DZ"/>
        </w:rPr>
        <w:t xml:space="preserve"> هو:" بذلك </w:t>
      </w:r>
      <w:proofErr w:type="spellStart"/>
      <w:r w:rsidRPr="00A516A5">
        <w:rPr>
          <w:rFonts w:ascii="Simplified Arabic" w:eastAsia="Times New Roman" w:hAnsi="Simplified Arabic" w:cs="Simplified Arabic"/>
          <w:spacing w:val="15"/>
          <w:sz w:val="32"/>
          <w:szCs w:val="32"/>
          <w:rtl/>
          <w:lang w:bidi="ar-DZ"/>
        </w:rPr>
        <w:lastRenderedPageBreak/>
        <w:t>قصدتمكينهمنامتلاكالقوة</w:t>
      </w:r>
      <w:r w:rsidR="009428D8" w:rsidRPr="00A516A5">
        <w:rPr>
          <w:rFonts w:ascii="Simplified Arabic" w:eastAsia="Times New Roman" w:hAnsi="Simplified Arabic" w:cs="Simplified Arabic" w:hint="cs"/>
          <w:spacing w:val="15"/>
          <w:sz w:val="32"/>
          <w:szCs w:val="32"/>
          <w:rtl/>
          <w:lang w:bidi="ar-DZ"/>
        </w:rPr>
        <w:t>والقدرة</w:t>
      </w:r>
      <w:r w:rsidR="009428D8" w:rsidRPr="00A516A5">
        <w:rPr>
          <w:rFonts w:ascii="Simplified Arabic" w:eastAsia="Times New Roman" w:hAnsi="Simplified Arabic" w:cs="Simplified Arabic"/>
          <w:spacing w:val="15"/>
          <w:sz w:val="32"/>
          <w:szCs w:val="32"/>
          <w:rtl/>
          <w:lang w:bidi="ar-DZ"/>
        </w:rPr>
        <w:t>اللازمة</w:t>
      </w:r>
      <w:r w:rsidRPr="00A516A5">
        <w:rPr>
          <w:rFonts w:ascii="Simplified Arabic" w:eastAsia="Times New Roman" w:hAnsi="Simplified Arabic" w:cs="Simplified Arabic"/>
          <w:spacing w:val="15"/>
          <w:sz w:val="32"/>
          <w:szCs w:val="32"/>
          <w:rtl/>
          <w:lang w:bidi="ar-DZ"/>
        </w:rPr>
        <w:t>لدفعالمخاطر</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الجسيمةالمحدقةبالدولة</w:t>
      </w:r>
      <w:r w:rsidR="009428D8" w:rsidRPr="00A516A5">
        <w:rPr>
          <w:rFonts w:ascii="Simplified Arabic" w:eastAsia="Times New Roman" w:hAnsi="Simplified Arabic" w:cs="Simplified Arabic" w:hint="cs"/>
          <w:spacing w:val="15"/>
          <w:sz w:val="32"/>
          <w:szCs w:val="32"/>
          <w:rtl/>
          <w:lang w:bidi="ar-DZ"/>
        </w:rPr>
        <w:t>وكذا</w:t>
      </w:r>
      <w:r w:rsidR="009428D8" w:rsidRPr="00A516A5">
        <w:rPr>
          <w:rFonts w:ascii="Simplified Arabic" w:eastAsia="Times New Roman" w:hAnsi="Simplified Arabic" w:cs="Simplified Arabic"/>
          <w:spacing w:val="15"/>
          <w:sz w:val="32"/>
          <w:szCs w:val="32"/>
          <w:rtl/>
          <w:lang w:bidi="ar-DZ"/>
        </w:rPr>
        <w:t>بنظامها</w:t>
      </w:r>
      <w:proofErr w:type="spellEnd"/>
      <w:r w:rsidRPr="00A516A5">
        <w:rPr>
          <w:rFonts w:ascii="Simplified Arabic" w:eastAsia="Times New Roman" w:hAnsi="Simplified Arabic" w:cs="Simplified Arabic"/>
          <w:spacing w:val="15"/>
          <w:sz w:val="32"/>
          <w:szCs w:val="32"/>
          <w:rtl/>
          <w:lang w:bidi="ar-DZ"/>
        </w:rPr>
        <w:t xml:space="preserve"> و </w:t>
      </w:r>
      <w:proofErr w:type="spellStart"/>
      <w:r w:rsidRPr="00A516A5">
        <w:rPr>
          <w:rFonts w:ascii="Simplified Arabic" w:eastAsia="Times New Roman" w:hAnsi="Simplified Arabic" w:cs="Simplified Arabic"/>
          <w:spacing w:val="15"/>
          <w:sz w:val="32"/>
          <w:szCs w:val="32"/>
          <w:rtl/>
          <w:lang w:bidi="ar-DZ"/>
        </w:rPr>
        <w:t>أمنهاالداخليوإعادةالأمورإلىأوضاعهاالعادية</w:t>
      </w:r>
      <w:proofErr w:type="spellEnd"/>
      <w:r w:rsidRPr="00A516A5">
        <w:rPr>
          <w:rFonts w:ascii="Simplified Arabic" w:eastAsia="Times New Roman" w:hAnsi="Simplified Arabic" w:cs="Simplified Arabic"/>
          <w:spacing w:val="15"/>
          <w:sz w:val="32"/>
          <w:szCs w:val="32"/>
          <w:rtl/>
          <w:lang w:bidi="ar-DZ"/>
        </w:rPr>
        <w:t>".</w:t>
      </w:r>
      <w:r w:rsidRPr="00A516A5">
        <w:rPr>
          <w:rFonts w:ascii="Simplified Arabic" w:eastAsia="Times New Roman" w:hAnsi="Simplified Arabic" w:cs="Simplified Arabic"/>
          <w:spacing w:val="15"/>
          <w:sz w:val="32"/>
          <w:szCs w:val="32"/>
          <w:vertAlign w:val="superscript"/>
          <w:rtl/>
          <w:lang w:bidi="ar-DZ"/>
        </w:rPr>
        <w:footnoteReference w:id="20"/>
      </w:r>
    </w:p>
    <w:p w:rsidR="000C70F2" w:rsidRPr="00A516A5" w:rsidRDefault="000C70F2" w:rsidP="009428D8">
      <w:pPr>
        <w:autoSpaceDE w:val="0"/>
        <w:autoSpaceDN w:val="0"/>
        <w:bidi/>
        <w:adjustRightInd w:val="0"/>
        <w:spacing w:after="0" w:line="360" w:lineRule="auto"/>
        <w:ind w:firstLine="708"/>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spacing w:val="15"/>
          <w:sz w:val="32"/>
          <w:szCs w:val="32"/>
          <w:rtl/>
          <w:lang w:bidi="ar-DZ"/>
        </w:rPr>
        <w:t>والواقعأنهناكمنيرىخلافالهذاالرأيبأنالقضاءيمكنهمراقبةالشروطالتيتمعن طريقهااللجوءلإحدىالحالاتالاستثنائيةمنقبلرئيسالجمهورية،بحيثأنإخضاع الصلاحياتغيرالعاديةلرقابةالقضاءهومجردرقابةعلىتقديرالوقائعوأنتكييفهاالقانونيمن قبلجهازالقضاءغرضهفقطالتحققمنقيامحالةالضرورةفعلا،</w:t>
      </w:r>
      <w:r w:rsidR="009428D8" w:rsidRPr="00A516A5">
        <w:rPr>
          <w:rFonts w:ascii="Simplified Arabic" w:eastAsia="Times New Roman" w:hAnsi="Simplified Arabic" w:cs="Simplified Arabic" w:hint="cs"/>
          <w:spacing w:val="15"/>
          <w:sz w:val="32"/>
          <w:szCs w:val="32"/>
          <w:rtl/>
          <w:lang w:bidi="ar-DZ"/>
        </w:rPr>
        <w:t>وليس</w:t>
      </w:r>
      <w:r w:rsidR="009428D8" w:rsidRPr="00A516A5">
        <w:rPr>
          <w:rFonts w:ascii="Simplified Arabic" w:eastAsia="Times New Roman" w:hAnsi="Simplified Arabic" w:cs="Simplified Arabic"/>
          <w:spacing w:val="15"/>
          <w:sz w:val="32"/>
          <w:szCs w:val="32"/>
          <w:rtl/>
          <w:lang w:bidi="ar-DZ"/>
        </w:rPr>
        <w:t>مجرد</w:t>
      </w:r>
      <w:r w:rsidRPr="00A516A5">
        <w:rPr>
          <w:rFonts w:ascii="Simplified Arabic" w:eastAsia="Times New Roman" w:hAnsi="Simplified Arabic" w:cs="Simplified Arabic"/>
          <w:spacing w:val="15"/>
          <w:sz w:val="32"/>
          <w:szCs w:val="32"/>
          <w:rtl/>
          <w:lang w:bidi="ar-DZ"/>
        </w:rPr>
        <w:t>تنبأبأخطار وهميةمستبعدةالوقوع،إذنفهذاالرأيأخذتبهعدةدولمثلمصر،بحيثقامالقضاءبمراقبة أسباب</w:t>
      </w:r>
      <w:r w:rsidR="009428D8" w:rsidRPr="00A516A5">
        <w:rPr>
          <w:rFonts w:ascii="Simplified Arabic" w:eastAsia="Times New Roman" w:hAnsi="Simplified Arabic" w:cs="Simplified Arabic" w:hint="cs"/>
          <w:spacing w:val="15"/>
          <w:sz w:val="32"/>
          <w:szCs w:val="32"/>
          <w:rtl/>
          <w:lang w:bidi="ar-DZ"/>
        </w:rPr>
        <w:t>وشروط</w:t>
      </w:r>
      <w:r w:rsidR="009428D8" w:rsidRPr="00A516A5">
        <w:rPr>
          <w:rFonts w:ascii="Simplified Arabic" w:eastAsia="Times New Roman" w:hAnsi="Simplified Arabic" w:cs="Simplified Arabic"/>
          <w:spacing w:val="15"/>
          <w:sz w:val="32"/>
          <w:szCs w:val="32"/>
          <w:rtl/>
          <w:lang w:bidi="ar-DZ"/>
        </w:rPr>
        <w:t>اللّجوء</w:t>
      </w:r>
      <w:r w:rsidRPr="00A516A5">
        <w:rPr>
          <w:rFonts w:ascii="Simplified Arabic" w:eastAsia="Times New Roman" w:hAnsi="Simplified Arabic" w:cs="Simplified Arabic"/>
          <w:spacing w:val="15"/>
          <w:sz w:val="32"/>
          <w:szCs w:val="32"/>
          <w:rtl/>
          <w:lang w:bidi="ar-DZ"/>
        </w:rPr>
        <w:t>للحالةالاستثنائية،وحتىتقديرمشروعيةالإجراءاتالمتخذة</w:t>
      </w:r>
      <w:r w:rsidRPr="00A516A5">
        <w:rPr>
          <w:rFonts w:ascii="Simplified Arabic" w:eastAsia="Times New Roman" w:hAnsi="Simplified Arabic" w:cs="Simplified Arabic"/>
          <w:spacing w:val="15"/>
          <w:sz w:val="32"/>
          <w:szCs w:val="32"/>
          <w:vertAlign w:val="superscript"/>
          <w:rtl/>
          <w:lang w:bidi="ar-DZ"/>
        </w:rPr>
        <w:footnoteReference w:id="21"/>
      </w:r>
      <w:r w:rsidRPr="00A516A5">
        <w:rPr>
          <w:rFonts w:ascii="Simplified Arabic" w:eastAsia="Times New Roman" w:hAnsi="Simplified Arabic" w:cs="Simplified Arabic"/>
          <w:spacing w:val="15"/>
          <w:sz w:val="32"/>
          <w:szCs w:val="32"/>
          <w:rtl/>
          <w:lang w:bidi="ar-DZ"/>
        </w:rPr>
        <w:t>.</w:t>
      </w:r>
      <w:proofErr w:type="spellStart"/>
      <w:r w:rsidR="009428D8" w:rsidRPr="00A516A5">
        <w:rPr>
          <w:rFonts w:ascii="Simplified Arabic" w:eastAsia="Times New Roman" w:hAnsi="Simplified Arabic" w:cs="Simplified Arabic" w:hint="cs"/>
          <w:spacing w:val="15"/>
          <w:sz w:val="32"/>
          <w:szCs w:val="32"/>
          <w:rtl/>
          <w:lang w:bidi="ar-DZ"/>
        </w:rPr>
        <w:t>وما</w:t>
      </w:r>
      <w:r w:rsidR="009428D8" w:rsidRPr="00A516A5">
        <w:rPr>
          <w:rFonts w:ascii="Simplified Arabic" w:eastAsia="Times New Roman" w:hAnsi="Simplified Arabic" w:cs="Simplified Arabic"/>
          <w:spacing w:val="15"/>
          <w:sz w:val="32"/>
          <w:szCs w:val="32"/>
          <w:rtl/>
          <w:lang w:bidi="ar-DZ"/>
        </w:rPr>
        <w:t>نصل</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إليهمنخلالهذاالرأيالأخير</w:t>
      </w:r>
      <w:proofErr w:type="spellEnd"/>
      <w:r w:rsidRPr="00A516A5">
        <w:rPr>
          <w:rFonts w:ascii="Simplified Arabic" w:eastAsia="Times New Roman" w:hAnsi="Simplified Arabic" w:cs="Simplified Arabic"/>
          <w:spacing w:val="15"/>
          <w:sz w:val="32"/>
          <w:szCs w:val="32"/>
          <w:rtl/>
          <w:lang w:bidi="ar-DZ"/>
        </w:rPr>
        <w:t>،</w:t>
      </w:r>
      <w:proofErr w:type="spellStart"/>
      <w:r w:rsidR="009428D8" w:rsidRPr="00A516A5">
        <w:rPr>
          <w:rFonts w:ascii="Simplified Arabic" w:eastAsia="Times New Roman" w:hAnsi="Simplified Arabic" w:cs="Simplified Arabic" w:hint="cs"/>
          <w:spacing w:val="15"/>
          <w:sz w:val="32"/>
          <w:szCs w:val="32"/>
          <w:rtl/>
          <w:lang w:bidi="ar-DZ"/>
        </w:rPr>
        <w:t>وإ</w:t>
      </w:r>
      <w:r w:rsidR="009428D8" w:rsidRPr="00A516A5">
        <w:rPr>
          <w:rFonts w:ascii="Simplified Arabic" w:eastAsia="Times New Roman" w:hAnsi="Simplified Arabic" w:cs="Simplified Arabic"/>
          <w:spacing w:val="15"/>
          <w:sz w:val="32"/>
          <w:szCs w:val="32"/>
          <w:rtl/>
          <w:lang w:bidi="ar-DZ"/>
        </w:rPr>
        <w:t>ن</w:t>
      </w:r>
      <w:r w:rsidRPr="00A516A5">
        <w:rPr>
          <w:rFonts w:ascii="Simplified Arabic" w:eastAsia="Times New Roman" w:hAnsi="Simplified Arabic" w:cs="Simplified Arabic"/>
          <w:spacing w:val="15"/>
          <w:sz w:val="32"/>
          <w:szCs w:val="32"/>
          <w:rtl/>
          <w:lang w:bidi="ar-DZ"/>
        </w:rPr>
        <w:t>كانمحدودوغيرمنتشرمثلالرأيالسابق</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هوأن</w:t>
      </w:r>
      <w:proofErr w:type="spellEnd"/>
      <w:r w:rsidRPr="00A516A5">
        <w:rPr>
          <w:rFonts w:ascii="Simplified Arabic" w:eastAsia="Times New Roman" w:hAnsi="Simplified Arabic" w:cs="Simplified Arabic"/>
          <w:spacing w:val="15"/>
          <w:sz w:val="32"/>
          <w:szCs w:val="32"/>
          <w:rtl/>
          <w:lang w:bidi="ar-DZ"/>
        </w:rPr>
        <w:t xml:space="preserve"> القضاءالإداريلايراقبمخالفةالقرارللقانونفيظلالحالةالاستثنائية،وهذالأنهفيظلهذه الفترةفهومخالفللقانونأصلاولكنالقاضييراقبفقطمدىتوفرشروطالضرورةفإذا </w:t>
      </w:r>
      <w:proofErr w:type="spellStart"/>
      <w:r w:rsidRPr="00A516A5">
        <w:rPr>
          <w:rFonts w:ascii="Simplified Arabic" w:eastAsia="Times New Roman" w:hAnsi="Simplified Arabic" w:cs="Simplified Arabic"/>
          <w:spacing w:val="15"/>
          <w:sz w:val="32"/>
          <w:szCs w:val="32"/>
          <w:rtl/>
          <w:lang w:bidi="ar-DZ"/>
        </w:rPr>
        <w:t>كانتالأسبابموجودةفالعملوالإجراءاتوكلالتدابيرالسريعةمشروعة</w:t>
      </w:r>
      <w:proofErr w:type="spellEnd"/>
      <w:r w:rsidRPr="00A516A5">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rtl/>
          <w:lang w:bidi="ar-DZ"/>
        </w:rPr>
        <w:t>علىكلحالنستنتجأنأغلبيةالفقهاءاعتبروابأنأعمالالحكومةالتيتوضعموضعالتنفيذالصلاحياتغيرالعاديةمثلقراراللُّجوءللمادة</w:t>
      </w:r>
      <w:r w:rsidRPr="00A516A5">
        <w:rPr>
          <w:rFonts w:ascii="Simplified Arabic" w:eastAsia="Times New Roman" w:hAnsi="Simplified Arabic" w:cs="Simplified Arabic"/>
          <w:spacing w:val="15"/>
          <w:sz w:val="32"/>
          <w:szCs w:val="32"/>
          <w:lang w:bidi="ar-DZ"/>
        </w:rPr>
        <w:t xml:space="preserve"> 16 </w:t>
      </w:r>
      <w:proofErr w:type="spellStart"/>
      <w:r w:rsidRPr="00A516A5">
        <w:rPr>
          <w:rFonts w:ascii="Simplified Arabic" w:eastAsia="Times New Roman" w:hAnsi="Simplified Arabic" w:cs="Simplified Arabic"/>
          <w:spacing w:val="15"/>
          <w:sz w:val="32"/>
          <w:szCs w:val="32"/>
          <w:rtl/>
          <w:lang w:bidi="ar-DZ"/>
        </w:rPr>
        <w:t>منالدستور</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الفرنسيلسنة</w:t>
      </w:r>
      <w:proofErr w:type="spellEnd"/>
      <w:r w:rsidRPr="00A516A5">
        <w:rPr>
          <w:rFonts w:ascii="Simplified Arabic" w:eastAsia="Times New Roman" w:hAnsi="Simplified Arabic" w:cs="Simplified Arabic"/>
          <w:spacing w:val="15"/>
          <w:sz w:val="32"/>
          <w:szCs w:val="32"/>
          <w:lang w:bidi="ar-DZ"/>
        </w:rPr>
        <w:t xml:space="preserve"> 1958 </w:t>
      </w:r>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هيمنأعمالالحكومةغيرالقابلةللطعنفيهاأمامالقضاءولايمكنأن</w:t>
      </w:r>
      <w:proofErr w:type="spellEnd"/>
      <w:r w:rsidRPr="00A516A5">
        <w:rPr>
          <w:rFonts w:ascii="Simplified Arabic" w:eastAsia="Times New Roman" w:hAnsi="Simplified Arabic" w:cs="Simplified Arabic"/>
          <w:spacing w:val="15"/>
          <w:sz w:val="32"/>
          <w:szCs w:val="32"/>
          <w:rtl/>
          <w:lang w:bidi="ar-DZ"/>
        </w:rPr>
        <w:t xml:space="preserve"> تكونمحلأيةمنازعةقضائية،وعندمايطعنفيهاأمامالقاضيفإنهذاالأخيريعترضبعدم </w:t>
      </w:r>
      <w:proofErr w:type="spellStart"/>
      <w:r w:rsidRPr="00A516A5">
        <w:rPr>
          <w:rFonts w:ascii="Simplified Arabic" w:eastAsia="Times New Roman" w:hAnsi="Simplified Arabic" w:cs="Simplified Arabic"/>
          <w:spacing w:val="15"/>
          <w:sz w:val="32"/>
          <w:szCs w:val="32"/>
          <w:rtl/>
          <w:lang w:bidi="ar-DZ"/>
        </w:rPr>
        <w:lastRenderedPageBreak/>
        <w:t>قبولالطعنتحتحجةأنهذهالأعمالليستمنطبيعتهاأنتكونمحلاللطعن</w:t>
      </w:r>
      <w:proofErr w:type="spellEnd"/>
      <w:r w:rsidRPr="00A516A5">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فهذهالأعمالالحكوميةمحصنةقضائيا</w:t>
      </w:r>
      <w:proofErr w:type="spellEnd"/>
      <w:r w:rsidRPr="00A516A5">
        <w:rPr>
          <w:rFonts w:ascii="Simplified Arabic" w:eastAsia="Times New Roman" w:hAnsi="Simplified Arabic" w:cs="Simplified Arabic"/>
          <w:spacing w:val="15"/>
          <w:sz w:val="32"/>
          <w:szCs w:val="32"/>
          <w:rtl/>
          <w:lang w:bidi="ar-DZ"/>
        </w:rPr>
        <w:t>،</w:t>
      </w:r>
      <w:proofErr w:type="spellStart"/>
      <w:r w:rsidR="00BE3241" w:rsidRPr="00A516A5">
        <w:rPr>
          <w:rFonts w:ascii="Simplified Arabic" w:eastAsia="Times New Roman" w:hAnsi="Simplified Arabic" w:cs="Simplified Arabic" w:hint="cs"/>
          <w:spacing w:val="15"/>
          <w:sz w:val="32"/>
          <w:szCs w:val="32"/>
          <w:rtl/>
          <w:lang w:bidi="ar-DZ"/>
        </w:rPr>
        <w:t>وتكيف</w:t>
      </w:r>
      <w:r w:rsidR="00BE3241" w:rsidRPr="00A516A5">
        <w:rPr>
          <w:rFonts w:ascii="Simplified Arabic" w:eastAsia="Times New Roman" w:hAnsi="Simplified Arabic" w:cs="Simplified Arabic"/>
          <w:spacing w:val="15"/>
          <w:sz w:val="32"/>
          <w:szCs w:val="32"/>
          <w:rtl/>
          <w:lang w:bidi="ar-DZ"/>
        </w:rPr>
        <w:t>كذلك</w:t>
      </w:r>
      <w:r w:rsidRPr="00A516A5">
        <w:rPr>
          <w:rFonts w:ascii="Simplified Arabic" w:eastAsia="Times New Roman" w:hAnsi="Simplified Arabic" w:cs="Simplified Arabic"/>
          <w:spacing w:val="15"/>
          <w:sz w:val="32"/>
          <w:szCs w:val="32"/>
          <w:rtl/>
          <w:lang w:bidi="ar-DZ"/>
        </w:rPr>
        <w:t>كأعمالحكومية</w:t>
      </w:r>
      <w:proofErr w:type="spellEnd"/>
      <w:r w:rsidRPr="00A516A5">
        <w:rPr>
          <w:rFonts w:ascii="Simplified Arabic" w:eastAsia="Times New Roman" w:hAnsi="Simplified Arabic" w:cs="Simplified Arabic"/>
          <w:spacing w:val="15"/>
          <w:sz w:val="32"/>
          <w:szCs w:val="32"/>
          <w:vertAlign w:val="superscript"/>
          <w:rtl/>
          <w:lang w:bidi="ar-DZ"/>
        </w:rPr>
        <w:footnoteReference w:id="22"/>
      </w:r>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فالقراراتالتييتخذهارئيسالدولة</w:t>
      </w:r>
      <w:proofErr w:type="spellEnd"/>
      <w:r w:rsidRPr="00A516A5">
        <w:rPr>
          <w:rFonts w:ascii="Simplified Arabic" w:eastAsia="Times New Roman" w:hAnsi="Simplified Arabic" w:cs="Simplified Arabic"/>
          <w:spacing w:val="15"/>
          <w:sz w:val="32"/>
          <w:szCs w:val="32"/>
          <w:rtl/>
          <w:lang w:bidi="ar-DZ"/>
        </w:rPr>
        <w:t xml:space="preserve"> في إعلان إحدى الحالات المقررة دستوريا كحالة الطوارئ </w:t>
      </w:r>
      <w:proofErr w:type="spellStart"/>
      <w:r w:rsidRPr="00A516A5">
        <w:rPr>
          <w:rFonts w:ascii="Simplified Arabic" w:eastAsia="Times New Roman" w:hAnsi="Simplified Arabic" w:cs="Simplified Arabic"/>
          <w:spacing w:val="15"/>
          <w:sz w:val="32"/>
          <w:szCs w:val="32"/>
          <w:rtl/>
          <w:lang w:bidi="ar-DZ"/>
        </w:rPr>
        <w:t>أوالحصار</w:t>
      </w:r>
      <w:proofErr w:type="spellEnd"/>
      <w:r w:rsidRPr="00A516A5">
        <w:rPr>
          <w:rFonts w:ascii="Simplified Arabic" w:eastAsia="Times New Roman" w:hAnsi="Simplified Arabic" w:cs="Simplified Arabic"/>
          <w:spacing w:val="15"/>
          <w:sz w:val="32"/>
          <w:szCs w:val="32"/>
          <w:rtl/>
          <w:lang w:bidi="ar-DZ"/>
        </w:rPr>
        <w:t xml:space="preserve">،الحالة </w:t>
      </w:r>
      <w:proofErr w:type="spellStart"/>
      <w:r w:rsidRPr="00A516A5">
        <w:rPr>
          <w:rFonts w:ascii="Simplified Arabic" w:eastAsia="Times New Roman" w:hAnsi="Simplified Arabic" w:cs="Simplified Arabic"/>
          <w:spacing w:val="15"/>
          <w:sz w:val="32"/>
          <w:szCs w:val="32"/>
          <w:rtl/>
          <w:lang w:bidi="ar-DZ"/>
        </w:rPr>
        <w:t>الاستثنائيةأوالحرب</w:t>
      </w:r>
      <w:proofErr w:type="spellEnd"/>
      <w:r w:rsidRPr="00A516A5">
        <w:rPr>
          <w:rFonts w:ascii="Simplified Arabic" w:eastAsia="Times New Roman" w:hAnsi="Simplified Arabic" w:cs="Simplified Arabic"/>
          <w:spacing w:val="15"/>
          <w:sz w:val="32"/>
          <w:szCs w:val="32"/>
          <w:rtl/>
          <w:lang w:bidi="ar-DZ"/>
        </w:rPr>
        <w:t>،</w:t>
      </w:r>
      <w:proofErr w:type="spellStart"/>
      <w:r w:rsidR="00BE3241" w:rsidRPr="00A516A5">
        <w:rPr>
          <w:rFonts w:ascii="Simplified Arabic" w:eastAsia="Times New Roman" w:hAnsi="Simplified Arabic" w:cs="Simplified Arabic" w:hint="cs"/>
          <w:spacing w:val="15"/>
          <w:sz w:val="32"/>
          <w:szCs w:val="32"/>
          <w:rtl/>
          <w:lang w:bidi="ar-DZ"/>
        </w:rPr>
        <w:t>وكل</w:t>
      </w:r>
      <w:r w:rsidR="00BE3241" w:rsidRPr="00A516A5">
        <w:rPr>
          <w:rFonts w:ascii="Simplified Arabic" w:eastAsia="Times New Roman" w:hAnsi="Simplified Arabic" w:cs="Simplified Arabic"/>
          <w:spacing w:val="15"/>
          <w:sz w:val="32"/>
          <w:szCs w:val="32"/>
          <w:rtl/>
          <w:lang w:bidi="ar-DZ"/>
        </w:rPr>
        <w:t>من</w:t>
      </w:r>
      <w:r w:rsidRPr="00A516A5">
        <w:rPr>
          <w:rFonts w:ascii="Simplified Arabic" w:eastAsia="Times New Roman" w:hAnsi="Simplified Arabic" w:cs="Simplified Arabic"/>
          <w:spacing w:val="15"/>
          <w:sz w:val="32"/>
          <w:szCs w:val="32"/>
          <w:rtl/>
          <w:lang w:bidi="ar-DZ"/>
        </w:rPr>
        <w:t>يطعنضدهذهالحالاتفيظلالظروف</w:t>
      </w:r>
      <w:proofErr w:type="spellEnd"/>
      <w:r w:rsidRPr="00A516A5">
        <w:rPr>
          <w:rFonts w:ascii="Simplified Arabic" w:eastAsia="Times New Roman" w:hAnsi="Simplified Arabic" w:cs="Simplified Arabic"/>
          <w:spacing w:val="15"/>
          <w:sz w:val="32"/>
          <w:szCs w:val="32"/>
          <w:rtl/>
          <w:lang w:bidi="ar-DZ"/>
        </w:rPr>
        <w:t xml:space="preserve"> الاستثنائية،</w:t>
      </w:r>
      <w:proofErr w:type="spellStart"/>
      <w:r w:rsidRPr="00A516A5">
        <w:rPr>
          <w:rFonts w:ascii="Simplified Arabic" w:eastAsia="Times New Roman" w:hAnsi="Simplified Arabic" w:cs="Simplified Arabic"/>
          <w:spacing w:val="15"/>
          <w:sz w:val="32"/>
          <w:szCs w:val="32"/>
          <w:rtl/>
          <w:lang w:bidi="ar-DZ"/>
        </w:rPr>
        <w:t>سيصطدمبلاشكبعدمقبولهمنالقاضي</w:t>
      </w:r>
      <w:proofErr w:type="spellEnd"/>
      <w:r w:rsidRPr="00A516A5">
        <w:rPr>
          <w:rFonts w:ascii="Simplified Arabic" w:eastAsia="Times New Roman" w:hAnsi="Simplified Arabic" w:cs="Simplified Arabic"/>
          <w:spacing w:val="15"/>
          <w:sz w:val="32"/>
          <w:szCs w:val="32"/>
          <w:rtl/>
          <w:lang w:bidi="ar-DZ"/>
        </w:rPr>
        <w:t>، كونها تمثل أعمال سيادة خارجة عن نطاق الرقابة القضائية. منناحيةأخرى،نصالدستورالجزائريصراحةعلىوجودطائفةمنالأعمالفي</w:t>
      </w:r>
      <w:r w:rsidR="00BE3241" w:rsidRPr="00A516A5">
        <w:rPr>
          <w:rFonts w:ascii="Simplified Arabic" w:eastAsia="Times New Roman" w:hAnsi="Simplified Arabic" w:cs="Simplified Arabic" w:hint="cs"/>
          <w:spacing w:val="15"/>
          <w:sz w:val="32"/>
          <w:szCs w:val="32"/>
          <w:rtl/>
          <w:lang w:bidi="ar-DZ"/>
        </w:rPr>
        <w:t>المادةالمعدلة</w:t>
      </w:r>
      <w:r w:rsidRPr="00A516A5">
        <w:rPr>
          <w:rFonts w:ascii="Simplified Arabic" w:eastAsia="Times New Roman" w:hAnsi="Simplified Arabic" w:cs="Simplified Arabic"/>
          <w:spacing w:val="15"/>
          <w:sz w:val="32"/>
          <w:szCs w:val="32"/>
          <w:rtl/>
          <w:lang w:bidi="ar-DZ"/>
        </w:rPr>
        <w:t xml:space="preserve"> 77من دستور 1996وهي الأعمالالتييمارسمنخلالهارئيسالجمهوريةسلطتهالسامية،وهوالمفهومالذييقابلأعمالالسيادةفي الأنظمةالمقارنة،إلاأنهيأخذمعناخاصا،ولايتعلقباستثناءهذهالأعمالمنالرقابةالقضائية</w:t>
      </w:r>
      <w:r w:rsidRPr="00A516A5">
        <w:rPr>
          <w:rFonts w:ascii="Simplified Arabic" w:eastAsia="Times New Roman" w:hAnsi="Simplified Arabic" w:cs="Simplified Arabic"/>
          <w:spacing w:val="15"/>
          <w:sz w:val="32"/>
          <w:szCs w:val="32"/>
          <w:vertAlign w:val="superscript"/>
          <w:rtl/>
          <w:lang w:bidi="ar-DZ"/>
        </w:rPr>
        <w:footnoteReference w:id="23"/>
      </w:r>
      <w:r w:rsidRPr="00A516A5">
        <w:rPr>
          <w:rFonts w:ascii="Simplified Arabic" w:eastAsia="Times New Roman" w:hAnsi="Simplified Arabic" w:cs="Simplified Arabic"/>
          <w:spacing w:val="15"/>
          <w:sz w:val="32"/>
          <w:szCs w:val="32"/>
          <w:rtl/>
          <w:lang w:bidi="ar-DZ"/>
        </w:rPr>
        <w:t>.</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p>
    <w:p w:rsidR="000C70F2" w:rsidRPr="00A516A5" w:rsidRDefault="000C70F2" w:rsidP="0002144B">
      <w:pPr>
        <w:autoSpaceDE w:val="0"/>
        <w:autoSpaceDN w:val="0"/>
        <w:bidi/>
        <w:adjustRightInd w:val="0"/>
        <w:spacing w:after="0" w:line="360" w:lineRule="auto"/>
        <w:jc w:val="both"/>
        <w:rPr>
          <w:rFonts w:ascii="Simplified Arabic" w:eastAsia="Calibri" w:hAnsi="Simplified Arabic" w:cs="Simplified Arabic"/>
          <w:b/>
          <w:bCs/>
          <w:rtl/>
        </w:rPr>
      </w:pPr>
      <w:proofErr w:type="spellStart"/>
      <w:r w:rsidRPr="00A516A5">
        <w:rPr>
          <w:rFonts w:ascii="Simplified Arabic" w:eastAsia="Times New Roman" w:hAnsi="Simplified Arabic" w:cs="Simplified Arabic"/>
          <w:spacing w:val="15"/>
          <w:sz w:val="32"/>
          <w:szCs w:val="32"/>
          <w:rtl/>
          <w:lang w:bidi="ar-DZ"/>
        </w:rPr>
        <w:t>بلبسموهاعن</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بقيةالتصرفات</w:t>
      </w:r>
      <w:proofErr w:type="spellEnd"/>
      <w:r w:rsidRPr="00A516A5">
        <w:rPr>
          <w:rFonts w:ascii="Simplified Arabic" w:eastAsia="Times New Roman" w:hAnsi="Simplified Arabic" w:cs="Simplified Arabic"/>
          <w:spacing w:val="15"/>
          <w:sz w:val="32"/>
          <w:szCs w:val="32"/>
          <w:rtl/>
          <w:lang w:bidi="ar-DZ"/>
        </w:rPr>
        <w:t xml:space="preserve"> الحكوميةوعدمإمكانيةتقييدهاإلابماوردفيالدستور،بالتاليلايمكنللمشرعأنيتدخلمن </w:t>
      </w:r>
      <w:proofErr w:type="spellStart"/>
      <w:r w:rsidRPr="00A516A5">
        <w:rPr>
          <w:rFonts w:ascii="Simplified Arabic" w:eastAsia="Times New Roman" w:hAnsi="Simplified Arabic" w:cs="Simplified Arabic"/>
          <w:spacing w:val="15"/>
          <w:sz w:val="32"/>
          <w:szCs w:val="32"/>
          <w:rtl/>
          <w:lang w:bidi="ar-DZ"/>
        </w:rPr>
        <w:lastRenderedPageBreak/>
        <w:t>خلالالقانونالعضويويضيفقيوداأخرىعليهاكالرقابةالقضائية</w:t>
      </w:r>
      <w:proofErr w:type="spellEnd"/>
      <w:r w:rsidRPr="00A516A5">
        <w:rPr>
          <w:rFonts w:ascii="Simplified Arabic" w:eastAsia="Times New Roman" w:hAnsi="Simplified Arabic" w:cs="Simplified Arabic"/>
          <w:spacing w:val="15"/>
          <w:sz w:val="32"/>
          <w:szCs w:val="32"/>
          <w:rtl/>
          <w:lang w:bidi="ar-DZ"/>
        </w:rPr>
        <w:t>،</w:t>
      </w:r>
      <w:proofErr w:type="spellStart"/>
      <w:r w:rsidRPr="00A516A5">
        <w:rPr>
          <w:rFonts w:ascii="Simplified Arabic" w:eastAsia="Times New Roman" w:hAnsi="Simplified Arabic" w:cs="Simplified Arabic"/>
          <w:spacing w:val="15"/>
          <w:sz w:val="32"/>
          <w:szCs w:val="32"/>
          <w:rtl/>
          <w:lang w:bidi="ar-DZ"/>
        </w:rPr>
        <w:t>وقدسبق</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أنذكرناأمثلةعنها</w:t>
      </w:r>
      <w:proofErr w:type="spellEnd"/>
      <w:r w:rsidRPr="00A516A5">
        <w:rPr>
          <w:rFonts w:ascii="Simplified Arabic" w:eastAsia="Times New Roman" w:hAnsi="Simplified Arabic" w:cs="Simplified Arabic"/>
          <w:spacing w:val="15"/>
          <w:sz w:val="32"/>
          <w:szCs w:val="32"/>
          <w:lang w:bidi="ar-DZ"/>
        </w:rPr>
        <w:t xml:space="preserve">: </w:t>
      </w:r>
      <w:r w:rsidRPr="00A516A5">
        <w:rPr>
          <w:rFonts w:ascii="Simplified Arabic" w:eastAsia="Times New Roman" w:hAnsi="Simplified Arabic" w:cs="Simplified Arabic"/>
          <w:spacing w:val="15"/>
          <w:sz w:val="32"/>
          <w:szCs w:val="32"/>
          <w:rtl/>
          <w:lang w:bidi="ar-DZ"/>
        </w:rPr>
        <w:t xml:space="preserve">كالسلطات </w:t>
      </w:r>
      <w:proofErr w:type="spellStart"/>
      <w:r w:rsidRPr="00A516A5">
        <w:rPr>
          <w:rFonts w:ascii="Simplified Arabic" w:eastAsia="Times New Roman" w:hAnsi="Simplified Arabic" w:cs="Simplified Arabic"/>
          <w:spacing w:val="15"/>
          <w:sz w:val="32"/>
          <w:szCs w:val="32"/>
          <w:rtl/>
          <w:lang w:bidi="ar-DZ"/>
        </w:rPr>
        <w:t>المتعلقةبالحالةالاستثنائية</w:t>
      </w:r>
      <w:proofErr w:type="spellEnd"/>
      <w:r w:rsidRPr="00A516A5">
        <w:rPr>
          <w:rFonts w:ascii="Simplified Arabic" w:eastAsia="Times New Roman" w:hAnsi="Simplified Arabic" w:cs="Simplified Arabic"/>
          <w:b/>
          <w:bCs/>
          <w:spacing w:val="15"/>
          <w:sz w:val="32"/>
          <w:szCs w:val="32"/>
          <w:vertAlign w:val="superscript"/>
          <w:rtl/>
          <w:lang w:bidi="ar-DZ"/>
        </w:rPr>
        <w:footnoteReference w:id="24"/>
      </w:r>
      <w:r w:rsidRPr="00A516A5">
        <w:rPr>
          <w:rFonts w:ascii="Simplified Arabic" w:eastAsia="Calibri" w:hAnsi="Simplified Arabic" w:cs="Simplified Arabic"/>
          <w:b/>
          <w:bCs/>
          <w:rtl/>
        </w:rPr>
        <w:t>.</w:t>
      </w:r>
    </w:p>
    <w:p w:rsidR="000C70F2" w:rsidRPr="00A516A5" w:rsidRDefault="00BE3241" w:rsidP="0002144B">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hint="cs"/>
          <w:b/>
          <w:bCs/>
          <w:spacing w:val="15"/>
          <w:sz w:val="32"/>
          <w:szCs w:val="32"/>
          <w:rtl/>
          <w:lang w:bidi="ar-DZ"/>
        </w:rPr>
        <w:t>ثانيا:</w:t>
      </w:r>
      <w:r w:rsidR="000C70F2" w:rsidRPr="00A516A5">
        <w:rPr>
          <w:rFonts w:ascii="Simplified Arabic" w:eastAsia="Times New Roman" w:hAnsi="Simplified Arabic" w:cs="Simplified Arabic"/>
          <w:b/>
          <w:bCs/>
          <w:spacing w:val="15"/>
          <w:sz w:val="32"/>
          <w:szCs w:val="32"/>
          <w:rtl/>
          <w:lang w:bidi="ar-DZ"/>
        </w:rPr>
        <w:t xml:space="preserve"> الإجراءات غير العادية الخاضعة لرقابة القضاء</w:t>
      </w:r>
    </w:p>
    <w:p w:rsidR="000C70F2" w:rsidRPr="00A516A5" w:rsidRDefault="000C70F2" w:rsidP="0002144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spacing w:val="15"/>
          <w:sz w:val="32"/>
          <w:szCs w:val="32"/>
          <w:rtl/>
          <w:lang w:bidi="ar-DZ"/>
        </w:rPr>
        <w:t>وتتمثل في الإجراءات ألاحقة على إعلان الحالات الاستثنائية والمتنصلة في الإجراءات الشكلية المنصوص عليها في الدستور والواجب على رئيس الجمهورية مراعاتها طبقا للمواد 91،93،94،95،96، من الدستور 1996 ،أي أن القاضي له حق الرقابة ما بين تاريخ إعلان إحدى حالات الاستثنائية وتاريخ إنهائها وتتمثل فيما يلي:</w:t>
      </w:r>
    </w:p>
    <w:p w:rsidR="000C70F2" w:rsidRPr="00A516A5" w:rsidRDefault="000C70F2" w:rsidP="00BE3241">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b/>
          <w:bCs/>
          <w:spacing w:val="15"/>
          <w:sz w:val="32"/>
          <w:szCs w:val="32"/>
          <w:rtl/>
          <w:lang w:bidi="ar-DZ"/>
        </w:rPr>
        <w:t xml:space="preserve">أولا: مدى </w:t>
      </w:r>
      <w:proofErr w:type="spellStart"/>
      <w:r w:rsidRPr="00A516A5">
        <w:rPr>
          <w:rFonts w:ascii="Simplified Arabic" w:eastAsia="Times New Roman" w:hAnsi="Simplified Arabic" w:cs="Simplified Arabic"/>
          <w:b/>
          <w:bCs/>
          <w:spacing w:val="15"/>
          <w:sz w:val="32"/>
          <w:szCs w:val="32"/>
          <w:rtl/>
          <w:lang w:bidi="ar-DZ"/>
        </w:rPr>
        <w:t>إحترام</w:t>
      </w:r>
      <w:proofErr w:type="spellEnd"/>
      <w:r w:rsidRPr="00A516A5">
        <w:rPr>
          <w:rFonts w:ascii="Simplified Arabic" w:eastAsia="Times New Roman" w:hAnsi="Simplified Arabic" w:cs="Simplified Arabic"/>
          <w:b/>
          <w:bCs/>
          <w:spacing w:val="15"/>
          <w:sz w:val="32"/>
          <w:szCs w:val="32"/>
          <w:rtl/>
          <w:lang w:bidi="ar-DZ"/>
        </w:rPr>
        <w:t xml:space="preserve"> قرار إعلان هذه الحالات الاستثنائية للإجراءات الشكلية </w:t>
      </w:r>
      <w:r w:rsidRPr="00A516A5">
        <w:rPr>
          <w:rFonts w:ascii="Simplified Arabic" w:eastAsia="Times New Roman" w:hAnsi="Simplified Arabic" w:cs="Simplified Arabic"/>
          <w:spacing w:val="15"/>
          <w:sz w:val="32"/>
          <w:szCs w:val="32"/>
          <w:rtl/>
          <w:lang w:bidi="ar-DZ"/>
        </w:rPr>
        <w:t xml:space="preserve">المنصوص عليها في الدستور مثل طلب </w:t>
      </w:r>
      <w:proofErr w:type="spellStart"/>
      <w:r w:rsidRPr="00A516A5">
        <w:rPr>
          <w:rFonts w:ascii="Simplified Arabic" w:eastAsia="Times New Roman" w:hAnsi="Simplified Arabic" w:cs="Simplified Arabic"/>
          <w:spacing w:val="15"/>
          <w:sz w:val="32"/>
          <w:szCs w:val="32"/>
          <w:rtl/>
          <w:lang w:bidi="ar-DZ"/>
        </w:rPr>
        <w:t>إسشتارة</w:t>
      </w:r>
      <w:proofErr w:type="spellEnd"/>
      <w:r w:rsidRPr="00A516A5">
        <w:rPr>
          <w:rFonts w:ascii="Simplified Arabic" w:eastAsia="Times New Roman" w:hAnsi="Simplified Arabic" w:cs="Simplified Arabic"/>
          <w:spacing w:val="15"/>
          <w:sz w:val="32"/>
          <w:szCs w:val="32"/>
          <w:rtl/>
          <w:lang w:bidi="ar-DZ"/>
        </w:rPr>
        <w:t xml:space="preserve"> الهيئات </w:t>
      </w:r>
      <w:r w:rsidR="00BE3241" w:rsidRPr="00A516A5">
        <w:rPr>
          <w:rFonts w:ascii="Simplified Arabic" w:eastAsia="Times New Roman" w:hAnsi="Simplified Arabic" w:cs="Simplified Arabic" w:hint="cs"/>
          <w:spacing w:val="15"/>
          <w:sz w:val="32"/>
          <w:szCs w:val="32"/>
          <w:rtl/>
          <w:lang w:bidi="ar-DZ"/>
        </w:rPr>
        <w:t>الدستورية المنصوص</w:t>
      </w:r>
      <w:r w:rsidRPr="00A516A5">
        <w:rPr>
          <w:rFonts w:ascii="Simplified Arabic" w:eastAsia="Times New Roman" w:hAnsi="Simplified Arabic" w:cs="Simplified Arabic"/>
          <w:spacing w:val="15"/>
          <w:sz w:val="32"/>
          <w:szCs w:val="32"/>
          <w:rtl/>
          <w:lang w:bidi="ar-DZ"/>
        </w:rPr>
        <w:t xml:space="preserve"> عليها في الدستور مثال </w:t>
      </w:r>
      <w:r w:rsidR="00BE3241" w:rsidRPr="00A516A5">
        <w:rPr>
          <w:rFonts w:ascii="Simplified Arabic" w:eastAsia="Times New Roman" w:hAnsi="Simplified Arabic" w:cs="Simplified Arabic" w:hint="cs"/>
          <w:spacing w:val="15"/>
          <w:sz w:val="32"/>
          <w:szCs w:val="32"/>
          <w:rtl/>
          <w:lang w:bidi="ar-DZ"/>
        </w:rPr>
        <w:t>استشارة مجلس</w:t>
      </w:r>
      <w:r w:rsidRPr="00A516A5">
        <w:rPr>
          <w:rFonts w:ascii="Simplified Arabic" w:eastAsia="Times New Roman" w:hAnsi="Simplified Arabic" w:cs="Simplified Arabic"/>
          <w:spacing w:val="15"/>
          <w:sz w:val="32"/>
          <w:szCs w:val="32"/>
          <w:rtl/>
          <w:lang w:bidi="ar-DZ"/>
        </w:rPr>
        <w:t xml:space="preserve"> الأمة أو استشارة رئيس المجلس الأعلى </w:t>
      </w:r>
      <w:r w:rsidR="00A516A5" w:rsidRPr="00A516A5">
        <w:rPr>
          <w:rFonts w:ascii="Simplified Arabic" w:eastAsia="Times New Roman" w:hAnsi="Simplified Arabic" w:cs="Simplified Arabic" w:hint="cs"/>
          <w:spacing w:val="15"/>
          <w:sz w:val="32"/>
          <w:szCs w:val="32"/>
          <w:rtl/>
          <w:lang w:bidi="ar-DZ"/>
        </w:rPr>
        <w:t xml:space="preserve">للأمن، </w:t>
      </w:r>
      <w:proofErr w:type="spellStart"/>
      <w:r w:rsidR="00A516A5" w:rsidRPr="00A516A5">
        <w:rPr>
          <w:rFonts w:ascii="Simplified Arabic" w:eastAsia="Times New Roman" w:hAnsi="Simplified Arabic" w:cs="Simplified Arabic" w:hint="cs"/>
          <w:spacing w:val="15"/>
          <w:sz w:val="32"/>
          <w:szCs w:val="32"/>
          <w:rtl/>
          <w:lang w:bidi="ar-DZ"/>
        </w:rPr>
        <w:t>بحيث</w:t>
      </w:r>
      <w:r w:rsidRPr="00A516A5">
        <w:rPr>
          <w:rFonts w:ascii="Simplified Arabic" w:eastAsia="Times New Roman" w:hAnsi="Simplified Arabic" w:cs="Simplified Arabic"/>
          <w:spacing w:val="15"/>
          <w:sz w:val="32"/>
          <w:szCs w:val="32"/>
          <w:rtl/>
          <w:lang w:bidi="ar-DZ"/>
        </w:rPr>
        <w:t>أنعدمتوفرأحدالشروطالشكليةيعرضالقرار</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إلىالإلغاءمنقبلالقضاءإذاماتمالطعنفيهنظرالاحتوائهعلىعيوبفيالشكل</w:t>
      </w:r>
      <w:proofErr w:type="spellEnd"/>
      <w:r w:rsidRPr="00A516A5">
        <w:rPr>
          <w:rFonts w:ascii="Simplified Arabic" w:eastAsia="Times New Roman" w:hAnsi="Simplified Arabic" w:cs="Simplified Arabic"/>
          <w:spacing w:val="15"/>
          <w:sz w:val="32"/>
          <w:szCs w:val="32"/>
          <w:rtl/>
          <w:lang w:bidi="ar-DZ"/>
        </w:rPr>
        <w:t xml:space="preserve"> والإجراءات</w:t>
      </w:r>
      <w:r w:rsidRPr="00A516A5">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rtl/>
          <w:lang w:bidi="ar-DZ"/>
        </w:rPr>
        <w:t xml:space="preserve"> فالقضاءإذالايهتمبمراقبةالأسباب(الخطروالتهديد)التيدفعترئيسالجمهورية لإعلانالحالةالاستثنائية،باعتبارأنهذهالأسبابمنصوصعليهافيالدستورالذيأعطى </w:t>
      </w:r>
      <w:proofErr w:type="spellStart"/>
      <w:r w:rsidRPr="00A516A5">
        <w:rPr>
          <w:rFonts w:ascii="Simplified Arabic" w:eastAsia="Times New Roman" w:hAnsi="Simplified Arabic" w:cs="Simplified Arabic"/>
          <w:spacing w:val="15"/>
          <w:sz w:val="32"/>
          <w:szCs w:val="32"/>
          <w:rtl/>
          <w:lang w:bidi="ar-DZ"/>
        </w:rPr>
        <w:t>للرئيسسلطةتقديريةكاملةفيهذا</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المجاللاتشاركهباقيالمؤسساتالدستوريةفيها</w:t>
      </w:r>
      <w:proofErr w:type="spellEnd"/>
      <w:r w:rsidRPr="00A516A5">
        <w:rPr>
          <w:rFonts w:ascii="Simplified Arabic" w:eastAsia="Times New Roman" w:hAnsi="Simplified Arabic" w:cs="Simplified Arabic"/>
          <w:spacing w:val="15"/>
          <w:sz w:val="32"/>
          <w:szCs w:val="32"/>
          <w:rtl/>
          <w:lang w:bidi="ar-DZ"/>
        </w:rPr>
        <w:t xml:space="preserve">، وكذلك </w:t>
      </w:r>
      <w:r w:rsidRPr="00A516A5">
        <w:rPr>
          <w:rFonts w:ascii="Simplified Arabic" w:eastAsia="Times New Roman" w:hAnsi="Simplified Arabic" w:cs="Simplified Arabic"/>
          <w:spacing w:val="15"/>
          <w:sz w:val="32"/>
          <w:szCs w:val="32"/>
          <w:rtl/>
          <w:lang w:bidi="ar-DZ"/>
        </w:rPr>
        <w:lastRenderedPageBreak/>
        <w:t xml:space="preserve">لايراقبالقضاءمضمونالآراءالتيتقدمهامختلفالشخصياتلرئيسالجمهوريةبشأنإعلان الحالةالاستثنائية،وهذاباعتبارأنالآراءغيرإلزاميةولكنيراقبالقضاءمدىاحترامطلب الرئيسلهذهالهيئات،بحيثأنالحالةالاستثنائيةالتيتتمدونطلبرأيالشخصياتالمذكورة </w:t>
      </w:r>
      <w:proofErr w:type="spellStart"/>
      <w:r w:rsidRPr="00A516A5">
        <w:rPr>
          <w:rFonts w:ascii="Simplified Arabic" w:eastAsia="Times New Roman" w:hAnsi="Simplified Arabic" w:cs="Simplified Arabic"/>
          <w:spacing w:val="15"/>
          <w:sz w:val="32"/>
          <w:szCs w:val="32"/>
          <w:rtl/>
          <w:lang w:bidi="ar-DZ"/>
        </w:rPr>
        <w:t>فيالدستوريجعلهاغيرمشروعةوتستوجبالإلغاء</w:t>
      </w:r>
      <w:proofErr w:type="spellEnd"/>
      <w:r w:rsidRPr="00A516A5">
        <w:rPr>
          <w:rFonts w:ascii="Simplified Arabic" w:eastAsia="Times New Roman" w:hAnsi="Simplified Arabic" w:cs="Simplified Arabic"/>
          <w:spacing w:val="15"/>
          <w:sz w:val="32"/>
          <w:szCs w:val="32"/>
          <w:lang w:bidi="ar-DZ"/>
        </w:rPr>
        <w:t xml:space="preserve">. </w:t>
      </w:r>
      <w:proofErr w:type="spellStart"/>
      <w:r w:rsidRPr="00A516A5">
        <w:rPr>
          <w:rFonts w:ascii="Simplified Arabic" w:eastAsia="Times New Roman" w:hAnsi="Simplified Arabic" w:cs="Simplified Arabic"/>
          <w:spacing w:val="15"/>
          <w:sz w:val="32"/>
          <w:szCs w:val="32"/>
          <w:rtl/>
          <w:lang w:bidi="ar-DZ"/>
        </w:rPr>
        <w:t>كذلكلايراقبالقضاءقراررئيس</w:t>
      </w:r>
      <w:proofErr w:type="spellEnd"/>
      <w:r w:rsidRPr="00A516A5">
        <w:rPr>
          <w:rFonts w:ascii="Simplified Arabic" w:eastAsia="Times New Roman" w:hAnsi="Simplified Arabic" w:cs="Simplified Arabic"/>
          <w:spacing w:val="15"/>
          <w:sz w:val="32"/>
          <w:szCs w:val="32"/>
          <w:rtl/>
          <w:lang w:bidi="ar-DZ"/>
        </w:rPr>
        <w:t xml:space="preserve"> الجمهوريةالمتمثلفياختيارهلإحدىالحالاتالاستثنائيةبحيثأنالسلطةالتقديريةتبقى للرئيسالذييقررإماإعلانحالةالحصارأوحالةالطوارئأوالحالةالاستثنائية</w:t>
      </w:r>
      <w:r w:rsidR="00BE3241" w:rsidRPr="00A516A5">
        <w:rPr>
          <w:rFonts w:ascii="Simplified Arabic" w:eastAsia="Times New Roman" w:hAnsi="Simplified Arabic" w:cs="Simplified Arabic" w:hint="cs"/>
          <w:spacing w:val="15"/>
          <w:sz w:val="32"/>
          <w:szCs w:val="32"/>
          <w:rtl/>
          <w:lang w:bidi="ar-DZ"/>
        </w:rPr>
        <w:t>وحتى</w:t>
      </w:r>
      <w:r w:rsidR="00BE3241" w:rsidRPr="00A516A5">
        <w:rPr>
          <w:rFonts w:ascii="Simplified Arabic" w:eastAsia="Times New Roman" w:hAnsi="Simplified Arabic" w:cs="Simplified Arabic"/>
          <w:spacing w:val="15"/>
          <w:sz w:val="32"/>
          <w:szCs w:val="32"/>
          <w:rtl/>
          <w:lang w:bidi="ar-DZ"/>
        </w:rPr>
        <w:t>حالة</w:t>
      </w:r>
      <w:r w:rsidRPr="00A516A5">
        <w:rPr>
          <w:rFonts w:ascii="Simplified Arabic" w:eastAsia="Times New Roman" w:hAnsi="Simplified Arabic" w:cs="Simplified Arabic"/>
          <w:spacing w:val="15"/>
          <w:sz w:val="32"/>
          <w:szCs w:val="32"/>
          <w:rtl/>
          <w:lang w:bidi="ar-DZ"/>
        </w:rPr>
        <w:t xml:space="preserve"> الحرب،دونأنيلزمباحترامالترتيبالواردفيالدستورفمايهمالقضاءهوفقطاحترام </w:t>
      </w:r>
      <w:proofErr w:type="spellStart"/>
      <w:r w:rsidRPr="00A516A5">
        <w:rPr>
          <w:rFonts w:ascii="Simplified Arabic" w:eastAsia="Times New Roman" w:hAnsi="Simplified Arabic" w:cs="Simplified Arabic"/>
          <w:spacing w:val="15"/>
          <w:sz w:val="32"/>
          <w:szCs w:val="32"/>
          <w:rtl/>
          <w:lang w:bidi="ar-DZ"/>
        </w:rPr>
        <w:t>الإجراءاتالدستوريةاللازمة</w:t>
      </w:r>
      <w:proofErr w:type="spellEnd"/>
      <w:r w:rsidRPr="00A516A5">
        <w:rPr>
          <w:rFonts w:ascii="Simplified Arabic" w:eastAsia="Times New Roman" w:hAnsi="Simplified Arabic" w:cs="Simplified Arabic"/>
          <w:spacing w:val="15"/>
          <w:sz w:val="32"/>
          <w:szCs w:val="32"/>
          <w:rtl/>
          <w:lang w:bidi="ar-DZ"/>
        </w:rPr>
        <w:t xml:space="preserve"> لإعلان الحالة الاستثنائية </w:t>
      </w:r>
      <w:proofErr w:type="spellStart"/>
      <w:r w:rsidRPr="00A516A5">
        <w:rPr>
          <w:rFonts w:ascii="Simplified Arabic" w:eastAsia="Times New Roman" w:hAnsi="Simplified Arabic" w:cs="Simplified Arabic"/>
          <w:spacing w:val="15"/>
          <w:sz w:val="32"/>
          <w:szCs w:val="32"/>
          <w:rtl/>
          <w:lang w:bidi="ar-DZ"/>
        </w:rPr>
        <w:t>أوتمديدها</w:t>
      </w:r>
      <w:r w:rsidR="00BE3241" w:rsidRPr="00A516A5">
        <w:rPr>
          <w:rFonts w:ascii="Simplified Arabic" w:eastAsia="Times New Roman" w:hAnsi="Simplified Arabic" w:cs="Simplified Arabic" w:hint="cs"/>
          <w:spacing w:val="15"/>
          <w:sz w:val="32"/>
          <w:szCs w:val="32"/>
          <w:rtl/>
          <w:lang w:bidi="ar-DZ"/>
        </w:rPr>
        <w:t>وكذلك</w:t>
      </w:r>
      <w:r w:rsidR="00BE3241" w:rsidRPr="00A516A5">
        <w:rPr>
          <w:rFonts w:ascii="Simplified Arabic" w:eastAsia="Times New Roman" w:hAnsi="Simplified Arabic" w:cs="Simplified Arabic"/>
          <w:spacing w:val="15"/>
          <w:sz w:val="32"/>
          <w:szCs w:val="32"/>
          <w:rtl/>
          <w:lang w:bidi="ar-DZ"/>
        </w:rPr>
        <w:t>عند</w:t>
      </w:r>
      <w:r w:rsidRPr="00A516A5">
        <w:rPr>
          <w:rFonts w:ascii="Simplified Arabic" w:eastAsia="Times New Roman" w:hAnsi="Simplified Arabic" w:cs="Simplified Arabic"/>
          <w:spacing w:val="15"/>
          <w:sz w:val="32"/>
          <w:szCs w:val="32"/>
          <w:rtl/>
          <w:lang w:bidi="ar-DZ"/>
        </w:rPr>
        <w:t>انتهائها</w:t>
      </w:r>
      <w:proofErr w:type="spellEnd"/>
      <w:r w:rsidRPr="00A516A5">
        <w:rPr>
          <w:rFonts w:ascii="Simplified Arabic" w:eastAsia="Times New Roman" w:hAnsi="Simplified Arabic" w:cs="Simplified Arabic"/>
          <w:spacing w:val="15"/>
          <w:sz w:val="32"/>
          <w:szCs w:val="32"/>
          <w:vertAlign w:val="superscript"/>
          <w:rtl/>
          <w:lang w:bidi="ar-DZ"/>
        </w:rPr>
        <w:footnoteReference w:id="25"/>
      </w:r>
      <w:r w:rsidRPr="00A516A5">
        <w:rPr>
          <w:rFonts w:ascii="Simplified Arabic" w:eastAsia="Times New Roman" w:hAnsi="Simplified Arabic" w:cs="Simplified Arabic"/>
          <w:spacing w:val="15"/>
          <w:sz w:val="32"/>
          <w:szCs w:val="32"/>
          <w:rtl/>
          <w:lang w:bidi="ar-DZ"/>
        </w:rPr>
        <w:t>.</w:t>
      </w:r>
    </w:p>
    <w:p w:rsidR="000C70F2" w:rsidRPr="00A516A5" w:rsidRDefault="00BE3241" w:rsidP="0002144B">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hint="cs"/>
          <w:b/>
          <w:bCs/>
          <w:spacing w:val="15"/>
          <w:sz w:val="32"/>
          <w:szCs w:val="32"/>
          <w:rtl/>
          <w:lang w:bidi="ar-DZ"/>
        </w:rPr>
        <w:t>ثالثا:</w:t>
      </w:r>
      <w:r w:rsidR="000C70F2" w:rsidRPr="00A516A5">
        <w:rPr>
          <w:rFonts w:ascii="Simplified Arabic" w:eastAsia="Times New Roman" w:hAnsi="Simplified Arabic" w:cs="Simplified Arabic"/>
          <w:b/>
          <w:bCs/>
          <w:spacing w:val="15"/>
          <w:sz w:val="32"/>
          <w:szCs w:val="32"/>
          <w:rtl/>
          <w:lang w:bidi="ar-DZ"/>
        </w:rPr>
        <w:t>اقتصاردورالقضاءعلىمراقبةالغايةمناستخدامالصلاحياتغيرالعاديةدونغيرها</w:t>
      </w:r>
    </w:p>
    <w:p w:rsidR="000C70F2" w:rsidRPr="00A516A5" w:rsidRDefault="000C70F2" w:rsidP="0002144B">
      <w:pPr>
        <w:autoSpaceDE w:val="0"/>
        <w:autoSpaceDN w:val="0"/>
        <w:bidi/>
        <w:adjustRightInd w:val="0"/>
        <w:spacing w:after="0" w:line="360" w:lineRule="auto"/>
        <w:ind w:firstLine="708"/>
        <w:jc w:val="both"/>
        <w:rPr>
          <w:rFonts w:ascii="Simplified Arabic" w:eastAsia="Times New Roman" w:hAnsi="Simplified Arabic" w:cs="Simplified Arabic"/>
          <w:spacing w:val="15"/>
          <w:sz w:val="32"/>
          <w:szCs w:val="32"/>
          <w:rtl/>
          <w:lang w:bidi="ar-DZ"/>
        </w:rPr>
      </w:pPr>
      <w:proofErr w:type="spellStart"/>
      <w:r w:rsidRPr="00A516A5">
        <w:rPr>
          <w:rFonts w:ascii="Simplified Arabic" w:eastAsia="Times New Roman" w:hAnsi="Simplified Arabic" w:cs="Simplified Arabic"/>
          <w:spacing w:val="15"/>
          <w:sz w:val="32"/>
          <w:szCs w:val="32"/>
          <w:rtl/>
          <w:lang w:bidi="ar-DZ"/>
        </w:rPr>
        <w:t>إنالغرضمنتخويلرئيسالجمهوريةاختصاصممارسةسلطاتالضرورةأومايسمى</w:t>
      </w:r>
      <w:proofErr w:type="spellEnd"/>
      <w:r w:rsidRPr="00A516A5">
        <w:rPr>
          <w:rFonts w:ascii="Simplified Arabic" w:eastAsia="Times New Roman" w:hAnsi="Simplified Arabic" w:cs="Simplified Arabic"/>
          <w:spacing w:val="15"/>
          <w:sz w:val="32"/>
          <w:szCs w:val="32"/>
          <w:rtl/>
          <w:lang w:bidi="ar-DZ"/>
        </w:rPr>
        <w:t xml:space="preserve"> بالسلطاتالاستثنائيةهوالمحافظةعلىمؤسساتالدولة،وضمانسلامتهاالترابيةووحدتهاالوطنية طبقا للمواد 105 و107 108 109 من دستور 2016. </w:t>
      </w:r>
      <w:r w:rsidR="00BE3241" w:rsidRPr="00A516A5">
        <w:rPr>
          <w:rFonts w:ascii="Simplified Arabic" w:eastAsia="Times New Roman" w:hAnsi="Simplified Arabic" w:cs="Simplified Arabic" w:hint="cs"/>
          <w:spacing w:val="15"/>
          <w:sz w:val="32"/>
          <w:szCs w:val="32"/>
          <w:rtl/>
          <w:lang w:bidi="ar-DZ"/>
        </w:rPr>
        <w:t>وذلك</w:t>
      </w:r>
      <w:r w:rsidR="00BE3241" w:rsidRPr="00A516A5">
        <w:rPr>
          <w:rFonts w:ascii="Simplified Arabic" w:eastAsia="Times New Roman" w:hAnsi="Simplified Arabic" w:cs="Simplified Arabic"/>
          <w:spacing w:val="15"/>
          <w:sz w:val="32"/>
          <w:szCs w:val="32"/>
          <w:rtl/>
          <w:lang w:bidi="ar-DZ"/>
        </w:rPr>
        <w:t>يتم</w:t>
      </w:r>
      <w:r w:rsidRPr="00A516A5">
        <w:rPr>
          <w:rFonts w:ascii="Simplified Arabic" w:eastAsia="Times New Roman" w:hAnsi="Simplified Arabic" w:cs="Simplified Arabic"/>
          <w:spacing w:val="15"/>
          <w:sz w:val="32"/>
          <w:szCs w:val="32"/>
          <w:rtl/>
          <w:lang w:bidi="ar-DZ"/>
        </w:rPr>
        <w:t>إعلانالنظامالقانونيالاستثنائي</w:t>
      </w:r>
      <w:r w:rsidR="00BE3241" w:rsidRPr="00A516A5">
        <w:rPr>
          <w:rFonts w:ascii="Simplified Arabic" w:eastAsia="Times New Roman" w:hAnsi="Simplified Arabic" w:cs="Simplified Arabic" w:hint="cs"/>
          <w:spacing w:val="15"/>
          <w:sz w:val="32"/>
          <w:szCs w:val="32"/>
          <w:rtl/>
          <w:lang w:bidi="ar-DZ"/>
        </w:rPr>
        <w:t>ويرخصفي</w:t>
      </w:r>
      <w:r w:rsidRPr="00A516A5">
        <w:rPr>
          <w:rFonts w:ascii="Simplified Arabic" w:eastAsia="Times New Roman" w:hAnsi="Simplified Arabic" w:cs="Simplified Arabic"/>
          <w:spacing w:val="15"/>
          <w:sz w:val="32"/>
          <w:szCs w:val="32"/>
          <w:rtl/>
          <w:lang w:bidi="ar-DZ"/>
        </w:rPr>
        <w:t>هذهالفترةبموجبالتشريعالأساسيللبلادبتركيزالسلطات،</w:t>
      </w:r>
      <w:r w:rsidR="00BE3241" w:rsidRPr="00A516A5">
        <w:rPr>
          <w:rFonts w:ascii="Simplified Arabic" w:eastAsia="Times New Roman" w:hAnsi="Simplified Arabic" w:cs="Simplified Arabic" w:hint="cs"/>
          <w:spacing w:val="15"/>
          <w:sz w:val="32"/>
          <w:szCs w:val="32"/>
          <w:rtl/>
          <w:lang w:bidi="ar-DZ"/>
        </w:rPr>
        <w:t>وحتى</w:t>
      </w:r>
      <w:r w:rsidR="00BE3241" w:rsidRPr="00A516A5">
        <w:rPr>
          <w:rFonts w:ascii="Simplified Arabic" w:eastAsia="Times New Roman" w:hAnsi="Simplified Arabic" w:cs="Simplified Arabic"/>
          <w:spacing w:val="15"/>
          <w:sz w:val="32"/>
          <w:szCs w:val="32"/>
          <w:rtl/>
          <w:lang w:bidi="ar-DZ"/>
        </w:rPr>
        <w:t>إمكانية</w:t>
      </w:r>
      <w:r w:rsidRPr="00A516A5">
        <w:rPr>
          <w:rFonts w:ascii="Simplified Arabic" w:eastAsia="Times New Roman" w:hAnsi="Simplified Arabic" w:cs="Simplified Arabic"/>
          <w:spacing w:val="15"/>
          <w:sz w:val="32"/>
          <w:szCs w:val="32"/>
          <w:rtl/>
          <w:lang w:bidi="ar-DZ"/>
        </w:rPr>
        <w:t xml:space="preserve">جمعهافيسلطة واحدةيتولاهارئيسالجمهورية،مناجلغايةواحدةلايجوزالخروجعنها،ألاوهيتحقيق </w:t>
      </w:r>
      <w:proofErr w:type="spellStart"/>
      <w:r w:rsidRPr="00A516A5">
        <w:rPr>
          <w:rFonts w:ascii="Simplified Arabic" w:eastAsia="Times New Roman" w:hAnsi="Simplified Arabic" w:cs="Simplified Arabic"/>
          <w:spacing w:val="15"/>
          <w:sz w:val="32"/>
          <w:szCs w:val="32"/>
          <w:rtl/>
          <w:lang w:bidi="ar-DZ"/>
        </w:rPr>
        <w:t>استتبابالوضع</w:t>
      </w:r>
      <w:r w:rsidR="00BE3241" w:rsidRPr="00A516A5">
        <w:rPr>
          <w:rFonts w:ascii="Simplified Arabic" w:eastAsia="Times New Roman" w:hAnsi="Simplified Arabic" w:cs="Simplified Arabic" w:hint="cs"/>
          <w:spacing w:val="15"/>
          <w:sz w:val="32"/>
          <w:szCs w:val="32"/>
          <w:rtl/>
          <w:lang w:bidi="ar-DZ"/>
        </w:rPr>
        <w:t>وضمان</w:t>
      </w:r>
      <w:r w:rsidR="00BE3241" w:rsidRPr="00A516A5">
        <w:rPr>
          <w:rFonts w:ascii="Simplified Arabic" w:eastAsia="Times New Roman" w:hAnsi="Simplified Arabic" w:cs="Simplified Arabic"/>
          <w:spacing w:val="15"/>
          <w:sz w:val="32"/>
          <w:szCs w:val="32"/>
          <w:rtl/>
          <w:lang w:bidi="ar-DZ"/>
        </w:rPr>
        <w:t>استمرارية</w:t>
      </w:r>
      <w:r w:rsidRPr="00A516A5">
        <w:rPr>
          <w:rFonts w:ascii="Simplified Arabic" w:eastAsia="Times New Roman" w:hAnsi="Simplified Arabic" w:cs="Simplified Arabic"/>
          <w:spacing w:val="15"/>
          <w:sz w:val="32"/>
          <w:szCs w:val="32"/>
          <w:rtl/>
          <w:lang w:bidi="ar-DZ"/>
        </w:rPr>
        <w:t>الدولة</w:t>
      </w:r>
      <w:proofErr w:type="spellEnd"/>
      <w:r w:rsidRPr="00A516A5">
        <w:rPr>
          <w:rFonts w:ascii="Simplified Arabic" w:eastAsia="Times New Roman" w:hAnsi="Simplified Arabic" w:cs="Simplified Arabic"/>
          <w:spacing w:val="15"/>
          <w:sz w:val="32"/>
          <w:szCs w:val="32"/>
          <w:rtl/>
          <w:lang w:bidi="ar-DZ"/>
        </w:rPr>
        <w:t>.</w:t>
      </w:r>
    </w:p>
    <w:p w:rsidR="000C70F2" w:rsidRPr="00A516A5" w:rsidRDefault="000C70F2" w:rsidP="0002144B">
      <w:pPr>
        <w:autoSpaceDE w:val="0"/>
        <w:autoSpaceDN w:val="0"/>
        <w:bidi/>
        <w:adjustRightInd w:val="0"/>
        <w:spacing w:after="0" w:line="360" w:lineRule="auto"/>
        <w:ind w:firstLine="708"/>
        <w:jc w:val="both"/>
        <w:rPr>
          <w:rFonts w:ascii="Simplified Arabic" w:eastAsia="Times New Roman" w:hAnsi="Simplified Arabic" w:cs="Simplified Arabic"/>
          <w:spacing w:val="15"/>
          <w:sz w:val="32"/>
          <w:szCs w:val="32"/>
          <w:rtl/>
          <w:lang w:bidi="ar-DZ"/>
        </w:rPr>
      </w:pPr>
      <w:proofErr w:type="spellStart"/>
      <w:r w:rsidRPr="00A516A5">
        <w:rPr>
          <w:rFonts w:ascii="Simplified Arabic" w:eastAsia="Times New Roman" w:hAnsi="Simplified Arabic" w:cs="Simplified Arabic"/>
          <w:spacing w:val="15"/>
          <w:sz w:val="32"/>
          <w:szCs w:val="32"/>
          <w:rtl/>
          <w:lang w:bidi="ar-DZ"/>
        </w:rPr>
        <w:lastRenderedPageBreak/>
        <w:t>هذهالغايةيمكنأنينظرفيهاالقضاء</w:t>
      </w:r>
      <w:proofErr w:type="spellEnd"/>
      <w:r w:rsidRPr="00A516A5">
        <w:rPr>
          <w:rFonts w:ascii="Simplified Arabic" w:eastAsia="Times New Roman" w:hAnsi="Simplified Arabic" w:cs="Simplified Arabic"/>
          <w:spacing w:val="15"/>
          <w:sz w:val="32"/>
          <w:szCs w:val="32"/>
          <w:rtl/>
          <w:lang w:bidi="ar-DZ"/>
        </w:rPr>
        <w:t>،الإداري ويختصبالفصلفيهاوذلكلضمانعدماستخدامهالتحقيقغاياتأخرىلاترتبطبالهدف الذيجاءتمنأجله،وبالتاليفتخويلالقضاءصلاحيةالرقابةعلىالغايةمناستخدام السلطاتالاستثنائية،تشكلضمانةفعالةللحفاظعلىالحقوقوالحرياتمنجهةكمايضمن عدمإساءةاستعمالالإجراءاتغيرالعاديةلتحقيقأغراضأخرىغيرغرضتحقيقالاستقرار، وفرضاحترامالنظاموالأمنالعام.ماتعلقبالجهةالمكلفةبإعلانالحالةالاستثنائيةفهيشخصيةرئيسالجمهورية،هذا الأخيريبقىالسلطةالوحيدةالمخولةبتقديرمدىخطورةالأوضاعوالظروف،وكذلكتتوفر علىسلطةتقديريةفيشأنالحالةأوالإجراءالمتخذوالملائملهذاالوضعسواءإعلانحالة الطوارئأوالحصارفالقضاءلهفقطحقالرقابةعلىالغرضالذيأعلنتمنأجلهوذلكلضمانعدم الانحرافعنهبالإضافةإلىمراقبةمدىاحترامالإجراءاتالشكليةوالموضوعيةالواجبتوافرها</w:t>
      </w:r>
      <w:r w:rsidRPr="00A516A5">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vertAlign w:val="superscript"/>
          <w:lang w:bidi="ar-DZ"/>
        </w:rPr>
        <w:footnoteReference w:id="26"/>
      </w:r>
    </w:p>
    <w:p w:rsidR="000C70F2" w:rsidRPr="00A516A5" w:rsidRDefault="000C70F2" w:rsidP="00A87AE4">
      <w:pPr>
        <w:autoSpaceDE w:val="0"/>
        <w:autoSpaceDN w:val="0"/>
        <w:bidi/>
        <w:adjustRightInd w:val="0"/>
        <w:spacing w:after="0" w:line="360" w:lineRule="auto"/>
        <w:ind w:firstLine="565"/>
        <w:jc w:val="both"/>
        <w:rPr>
          <w:rFonts w:ascii="Simplified Arabic" w:eastAsia="Times New Roman" w:hAnsi="Simplified Arabic" w:cs="Simplified Arabic"/>
          <w:spacing w:val="15"/>
          <w:sz w:val="32"/>
          <w:szCs w:val="32"/>
          <w:rtl/>
          <w:lang w:bidi="ar-DZ"/>
        </w:rPr>
      </w:pPr>
      <w:r w:rsidRPr="00A516A5">
        <w:rPr>
          <w:rFonts w:ascii="Simplified Arabic" w:eastAsia="Times New Roman" w:hAnsi="Simplified Arabic" w:cs="Simplified Arabic"/>
          <w:spacing w:val="15"/>
          <w:sz w:val="32"/>
          <w:szCs w:val="32"/>
          <w:rtl/>
          <w:lang w:bidi="ar-DZ"/>
        </w:rPr>
        <w:t xml:space="preserve">لإعلانالحالةالاستثنائية،باعتبارأنهذهالأسبابمنصوصعليهافيالدستورالذيأعطى </w:t>
      </w:r>
      <w:proofErr w:type="spellStart"/>
      <w:r w:rsidRPr="00A516A5">
        <w:rPr>
          <w:rFonts w:ascii="Simplified Arabic" w:eastAsia="Times New Roman" w:hAnsi="Simplified Arabic" w:cs="Simplified Arabic"/>
          <w:spacing w:val="15"/>
          <w:sz w:val="32"/>
          <w:szCs w:val="32"/>
          <w:rtl/>
          <w:lang w:bidi="ar-DZ"/>
        </w:rPr>
        <w:t>للرئيسسلطةتقديريةكاملةفيهذا</w:t>
      </w:r>
      <w:proofErr w:type="spellEnd"/>
      <w:r w:rsidRPr="00A516A5">
        <w:rPr>
          <w:rFonts w:ascii="Simplified Arabic" w:eastAsia="Times New Roman" w:hAnsi="Simplified Arabic" w:cs="Simplified Arabic"/>
          <w:spacing w:val="15"/>
          <w:sz w:val="32"/>
          <w:szCs w:val="32"/>
          <w:rtl/>
          <w:lang w:bidi="ar-DZ"/>
        </w:rPr>
        <w:t xml:space="preserve"> </w:t>
      </w:r>
      <w:proofErr w:type="spellStart"/>
      <w:r w:rsidRPr="00A516A5">
        <w:rPr>
          <w:rFonts w:ascii="Simplified Arabic" w:eastAsia="Times New Roman" w:hAnsi="Simplified Arabic" w:cs="Simplified Arabic"/>
          <w:spacing w:val="15"/>
          <w:sz w:val="32"/>
          <w:szCs w:val="32"/>
          <w:rtl/>
          <w:lang w:bidi="ar-DZ"/>
        </w:rPr>
        <w:t>المجاللاتشاركهباقيالمؤسساتالدستوريةفيها</w:t>
      </w:r>
      <w:proofErr w:type="spellEnd"/>
      <w:r w:rsidRPr="00A516A5">
        <w:rPr>
          <w:rFonts w:ascii="Simplified Arabic" w:eastAsia="Times New Roman" w:hAnsi="Simplified Arabic" w:cs="Simplified Arabic"/>
          <w:spacing w:val="15"/>
          <w:sz w:val="32"/>
          <w:szCs w:val="32"/>
          <w:rtl/>
          <w:lang w:bidi="ar-DZ"/>
        </w:rPr>
        <w:t xml:space="preserve">، </w:t>
      </w:r>
      <w:r w:rsidR="00A87AE4" w:rsidRPr="00A516A5">
        <w:rPr>
          <w:rFonts w:ascii="Simplified Arabic" w:eastAsia="Times New Roman" w:hAnsi="Simplified Arabic" w:cs="Simplified Arabic" w:hint="cs"/>
          <w:spacing w:val="15"/>
          <w:sz w:val="32"/>
          <w:szCs w:val="32"/>
          <w:rtl/>
          <w:lang w:bidi="ar-DZ"/>
        </w:rPr>
        <w:t>و</w:t>
      </w:r>
      <w:r w:rsidR="00A87AE4" w:rsidRPr="00A516A5">
        <w:rPr>
          <w:rFonts w:ascii="Simplified Arabic" w:eastAsia="Times New Roman" w:hAnsi="Simplified Arabic" w:cs="Simplified Arabic"/>
          <w:spacing w:val="15"/>
          <w:sz w:val="32"/>
          <w:szCs w:val="32"/>
          <w:rtl/>
          <w:lang w:bidi="ar-DZ"/>
        </w:rPr>
        <w:t>كذلك</w:t>
      </w:r>
      <w:r w:rsidRPr="00A516A5">
        <w:rPr>
          <w:rFonts w:ascii="Simplified Arabic" w:eastAsia="Times New Roman" w:hAnsi="Simplified Arabic" w:cs="Simplified Arabic"/>
          <w:spacing w:val="15"/>
          <w:sz w:val="32"/>
          <w:szCs w:val="32"/>
          <w:rtl/>
          <w:lang w:bidi="ar-DZ"/>
        </w:rPr>
        <w:t xml:space="preserve"> لايراقبالقضاءمضمونالآراءالتيتقدمهامختلفالشخصياتلرئيسالجمهوريةبشأنإعلان الحالةالاستثنائية،وهذاباعتبارأنالآراءغيرإلزاميةولكنيراقبالقضاءمدىاحترامطلب الرئيسلهذهالهيئات،بحيثأنالحالةالاستثنائيةالتيتتمدونطلبرأيالشخصياتالمذكورة </w:t>
      </w:r>
      <w:proofErr w:type="spellStart"/>
      <w:r w:rsidRPr="00A516A5">
        <w:rPr>
          <w:rFonts w:ascii="Simplified Arabic" w:eastAsia="Times New Roman" w:hAnsi="Simplified Arabic" w:cs="Simplified Arabic"/>
          <w:spacing w:val="15"/>
          <w:sz w:val="32"/>
          <w:szCs w:val="32"/>
          <w:rtl/>
          <w:lang w:bidi="ar-DZ"/>
        </w:rPr>
        <w:lastRenderedPageBreak/>
        <w:t>فيالدستوريجعلهاغيرمشروعةوتستوجبالإلغاء</w:t>
      </w:r>
      <w:proofErr w:type="spellEnd"/>
      <w:r w:rsidRPr="00A516A5">
        <w:rPr>
          <w:rFonts w:ascii="Simplified Arabic" w:eastAsia="Times New Roman" w:hAnsi="Simplified Arabic" w:cs="Simplified Arabic"/>
          <w:spacing w:val="15"/>
          <w:sz w:val="32"/>
          <w:szCs w:val="32"/>
          <w:lang w:bidi="ar-DZ"/>
        </w:rPr>
        <w:t xml:space="preserve">. </w:t>
      </w:r>
      <w:proofErr w:type="spellStart"/>
      <w:r w:rsidRPr="00A516A5">
        <w:rPr>
          <w:rFonts w:ascii="Simplified Arabic" w:eastAsia="Times New Roman" w:hAnsi="Simplified Arabic" w:cs="Simplified Arabic"/>
          <w:spacing w:val="15"/>
          <w:sz w:val="32"/>
          <w:szCs w:val="32"/>
          <w:rtl/>
          <w:lang w:bidi="ar-DZ"/>
        </w:rPr>
        <w:t>كذلكلايراقبالقضاءقراررئيس</w:t>
      </w:r>
      <w:proofErr w:type="spellEnd"/>
      <w:r w:rsidRPr="00A516A5">
        <w:rPr>
          <w:rFonts w:ascii="Simplified Arabic" w:eastAsia="Times New Roman" w:hAnsi="Simplified Arabic" w:cs="Simplified Arabic"/>
          <w:spacing w:val="15"/>
          <w:sz w:val="32"/>
          <w:szCs w:val="32"/>
          <w:rtl/>
          <w:lang w:bidi="ar-DZ"/>
        </w:rPr>
        <w:t xml:space="preserve"> الجمهوريةالمتمثلفياختيارهلإحدىالحالاتالاستثنائيةبحيثأنالسلطةالتقديريةتبقى للرئيسالذييقررإماإعلانحالةالحصارأوحالةالطوارئأوالحالةالاستثنائية</w:t>
      </w:r>
      <w:r w:rsidR="00A516A5" w:rsidRPr="00A516A5">
        <w:rPr>
          <w:rFonts w:ascii="Simplified Arabic" w:eastAsia="Times New Roman" w:hAnsi="Simplified Arabic" w:cs="Simplified Arabic" w:hint="cs"/>
          <w:spacing w:val="15"/>
          <w:sz w:val="32"/>
          <w:szCs w:val="32"/>
          <w:rtl/>
          <w:lang w:bidi="ar-DZ"/>
        </w:rPr>
        <w:t>وحتى</w:t>
      </w:r>
      <w:r w:rsidR="00A516A5" w:rsidRPr="00A516A5">
        <w:rPr>
          <w:rFonts w:ascii="Simplified Arabic" w:eastAsia="Times New Roman" w:hAnsi="Simplified Arabic" w:cs="Simplified Arabic"/>
          <w:spacing w:val="15"/>
          <w:sz w:val="32"/>
          <w:szCs w:val="32"/>
          <w:rtl/>
          <w:lang w:bidi="ar-DZ"/>
        </w:rPr>
        <w:t>حالة</w:t>
      </w:r>
      <w:r w:rsidRPr="00A516A5">
        <w:rPr>
          <w:rFonts w:ascii="Simplified Arabic" w:eastAsia="Times New Roman" w:hAnsi="Simplified Arabic" w:cs="Simplified Arabic"/>
          <w:spacing w:val="15"/>
          <w:sz w:val="32"/>
          <w:szCs w:val="32"/>
          <w:rtl/>
          <w:lang w:bidi="ar-DZ"/>
        </w:rPr>
        <w:t xml:space="preserve"> الحرب،دونأنيلزمباحترامالترتيبالواردفيالدستورفمايهمالقضاءهوفقطاحترام </w:t>
      </w:r>
      <w:proofErr w:type="spellStart"/>
      <w:r w:rsidRPr="00A516A5">
        <w:rPr>
          <w:rFonts w:ascii="Simplified Arabic" w:eastAsia="Times New Roman" w:hAnsi="Simplified Arabic" w:cs="Simplified Arabic"/>
          <w:spacing w:val="15"/>
          <w:sz w:val="32"/>
          <w:szCs w:val="32"/>
          <w:rtl/>
          <w:lang w:bidi="ar-DZ"/>
        </w:rPr>
        <w:t>الإجراءاتالدستوريةاللازمة</w:t>
      </w:r>
      <w:proofErr w:type="spellEnd"/>
      <w:r w:rsidRPr="00A516A5">
        <w:rPr>
          <w:rFonts w:ascii="Simplified Arabic" w:eastAsia="Times New Roman" w:hAnsi="Simplified Arabic" w:cs="Simplified Arabic"/>
          <w:spacing w:val="15"/>
          <w:sz w:val="32"/>
          <w:szCs w:val="32"/>
          <w:rtl/>
          <w:lang w:bidi="ar-DZ"/>
        </w:rPr>
        <w:t xml:space="preserve"> لإعلان الحالة الاستثنائية </w:t>
      </w:r>
      <w:proofErr w:type="spellStart"/>
      <w:r w:rsidRPr="00A516A5">
        <w:rPr>
          <w:rFonts w:ascii="Simplified Arabic" w:eastAsia="Times New Roman" w:hAnsi="Simplified Arabic" w:cs="Simplified Arabic"/>
          <w:spacing w:val="15"/>
          <w:sz w:val="32"/>
          <w:szCs w:val="32"/>
          <w:rtl/>
          <w:lang w:bidi="ar-DZ"/>
        </w:rPr>
        <w:t>أوتمديدهاوكذلكعندانتهائها</w:t>
      </w:r>
      <w:proofErr w:type="spellEnd"/>
      <w:r w:rsidRPr="00A516A5">
        <w:rPr>
          <w:rFonts w:ascii="Simplified Arabic" w:eastAsia="Times New Roman" w:hAnsi="Simplified Arabic" w:cs="Simplified Arabic"/>
          <w:spacing w:val="15"/>
          <w:sz w:val="32"/>
          <w:szCs w:val="32"/>
          <w:vertAlign w:val="superscript"/>
          <w:rtl/>
          <w:lang w:bidi="ar-DZ"/>
        </w:rPr>
        <w:footnoteReference w:id="27"/>
      </w:r>
      <w:r w:rsidRPr="00A516A5">
        <w:rPr>
          <w:rFonts w:ascii="Simplified Arabic" w:eastAsia="Times New Roman" w:hAnsi="Simplified Arabic" w:cs="Simplified Arabic"/>
          <w:spacing w:val="15"/>
          <w:sz w:val="32"/>
          <w:szCs w:val="32"/>
          <w:rtl/>
          <w:lang w:bidi="ar-DZ"/>
        </w:rPr>
        <w:t>.</w:t>
      </w:r>
    </w:p>
    <w:p w:rsidR="00A87AE4" w:rsidRPr="00A516A5" w:rsidRDefault="00A87AE4" w:rsidP="00A87AE4">
      <w:pPr>
        <w:autoSpaceDE w:val="0"/>
        <w:autoSpaceDN w:val="0"/>
        <w:bidi/>
        <w:adjustRightInd w:val="0"/>
        <w:spacing w:after="0" w:line="360" w:lineRule="auto"/>
        <w:ind w:firstLine="565"/>
        <w:jc w:val="both"/>
        <w:rPr>
          <w:rFonts w:ascii="Simplified Arabic" w:eastAsia="Times New Roman" w:hAnsi="Simplified Arabic" w:cs="Simplified Arabic"/>
          <w:spacing w:val="15"/>
          <w:sz w:val="32"/>
          <w:szCs w:val="32"/>
          <w:rtl/>
          <w:lang w:bidi="ar-DZ"/>
        </w:rPr>
      </w:pPr>
    </w:p>
    <w:p w:rsidR="000C70F2" w:rsidRPr="00A516A5" w:rsidRDefault="00A87AE4" w:rsidP="0002144B">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516A5">
        <w:rPr>
          <w:rFonts w:ascii="Simplified Arabic" w:eastAsia="Times New Roman" w:hAnsi="Simplified Arabic" w:cs="Simplified Arabic" w:hint="cs"/>
          <w:b/>
          <w:bCs/>
          <w:spacing w:val="15"/>
          <w:sz w:val="32"/>
          <w:szCs w:val="32"/>
          <w:rtl/>
          <w:lang w:bidi="ar-DZ"/>
        </w:rPr>
        <w:t>ثالثا:</w:t>
      </w:r>
      <w:r w:rsidR="000C70F2" w:rsidRPr="00A516A5">
        <w:rPr>
          <w:rFonts w:ascii="Simplified Arabic" w:eastAsia="Times New Roman" w:hAnsi="Simplified Arabic" w:cs="Simplified Arabic"/>
          <w:b/>
          <w:bCs/>
          <w:spacing w:val="15"/>
          <w:sz w:val="32"/>
          <w:szCs w:val="32"/>
          <w:rtl/>
          <w:lang w:bidi="ar-DZ"/>
        </w:rPr>
        <w:t>اقتصاردورالقضاءعلىمراقبةالغايةمناستخدامالصلاحياتغيرالعاديةدونغيرها</w:t>
      </w:r>
    </w:p>
    <w:p w:rsidR="000C70F2" w:rsidRPr="00A516A5" w:rsidRDefault="000C70F2" w:rsidP="00A87AE4">
      <w:pPr>
        <w:autoSpaceDE w:val="0"/>
        <w:autoSpaceDN w:val="0"/>
        <w:bidi/>
        <w:adjustRightInd w:val="0"/>
        <w:spacing w:after="0" w:line="360" w:lineRule="auto"/>
        <w:ind w:firstLine="708"/>
        <w:jc w:val="both"/>
        <w:rPr>
          <w:rFonts w:ascii="Simplified Arabic" w:eastAsia="Times New Roman" w:hAnsi="Simplified Arabic" w:cs="Simplified Arabic"/>
          <w:spacing w:val="15"/>
          <w:sz w:val="32"/>
          <w:szCs w:val="32"/>
          <w:rtl/>
          <w:lang w:bidi="ar-DZ"/>
        </w:rPr>
      </w:pPr>
      <w:proofErr w:type="spellStart"/>
      <w:r w:rsidRPr="00A516A5">
        <w:rPr>
          <w:rFonts w:ascii="Simplified Arabic" w:eastAsia="Times New Roman" w:hAnsi="Simplified Arabic" w:cs="Simplified Arabic"/>
          <w:spacing w:val="15"/>
          <w:sz w:val="32"/>
          <w:szCs w:val="32"/>
          <w:rtl/>
          <w:lang w:bidi="ar-DZ"/>
        </w:rPr>
        <w:t>إنالغرضمنتخويلرئيسالجمهوريةاختصاصممارسةسلطاتالضرورةأومايسمى</w:t>
      </w:r>
      <w:proofErr w:type="spellEnd"/>
      <w:r w:rsidRPr="00A516A5">
        <w:rPr>
          <w:rFonts w:ascii="Simplified Arabic" w:eastAsia="Times New Roman" w:hAnsi="Simplified Arabic" w:cs="Simplified Arabic"/>
          <w:spacing w:val="15"/>
          <w:sz w:val="32"/>
          <w:szCs w:val="32"/>
          <w:rtl/>
          <w:lang w:bidi="ar-DZ"/>
        </w:rPr>
        <w:t xml:space="preserve"> بالسلطاتالاستثنائيةهوالمحافظةعلىمؤسساتالدولة،وضمانسلامتهاالترابيةووحدتهاالوطنية طبقا للمواد 105 و107 108 109 من دستور 2016. </w:t>
      </w:r>
      <w:r w:rsidR="00A87AE4" w:rsidRPr="00A516A5">
        <w:rPr>
          <w:rFonts w:ascii="Simplified Arabic" w:eastAsia="Times New Roman" w:hAnsi="Simplified Arabic" w:cs="Simplified Arabic" w:hint="cs"/>
          <w:spacing w:val="15"/>
          <w:sz w:val="32"/>
          <w:szCs w:val="32"/>
          <w:rtl/>
          <w:lang w:bidi="ar-DZ"/>
        </w:rPr>
        <w:t>وذلك</w:t>
      </w:r>
      <w:r w:rsidR="00A87AE4" w:rsidRPr="00A516A5">
        <w:rPr>
          <w:rFonts w:ascii="Simplified Arabic" w:eastAsia="Times New Roman" w:hAnsi="Simplified Arabic" w:cs="Simplified Arabic"/>
          <w:spacing w:val="15"/>
          <w:sz w:val="32"/>
          <w:szCs w:val="32"/>
          <w:rtl/>
          <w:lang w:bidi="ar-DZ"/>
        </w:rPr>
        <w:t>يتم</w:t>
      </w:r>
      <w:r w:rsidRPr="00A516A5">
        <w:rPr>
          <w:rFonts w:ascii="Simplified Arabic" w:eastAsia="Times New Roman" w:hAnsi="Simplified Arabic" w:cs="Simplified Arabic"/>
          <w:spacing w:val="15"/>
          <w:sz w:val="32"/>
          <w:szCs w:val="32"/>
          <w:rtl/>
          <w:lang w:bidi="ar-DZ"/>
        </w:rPr>
        <w:t>إعلانالنظامالقانونيالاستثنائي</w:t>
      </w:r>
      <w:r w:rsidR="00A87AE4" w:rsidRPr="00A516A5">
        <w:rPr>
          <w:rFonts w:ascii="Simplified Arabic" w:eastAsia="Times New Roman" w:hAnsi="Simplified Arabic" w:cs="Simplified Arabic" w:hint="cs"/>
          <w:spacing w:val="15"/>
          <w:sz w:val="32"/>
          <w:szCs w:val="32"/>
          <w:rtl/>
          <w:lang w:bidi="ar-DZ"/>
        </w:rPr>
        <w:t>ويرخصفي</w:t>
      </w:r>
      <w:r w:rsidRPr="00A516A5">
        <w:rPr>
          <w:rFonts w:ascii="Simplified Arabic" w:eastAsia="Times New Roman" w:hAnsi="Simplified Arabic" w:cs="Simplified Arabic"/>
          <w:spacing w:val="15"/>
          <w:sz w:val="32"/>
          <w:szCs w:val="32"/>
          <w:rtl/>
          <w:lang w:bidi="ar-DZ"/>
        </w:rPr>
        <w:t>هذهالفترةبموجبالتشريعالأساسيللبلادبتركيزالسلطات،</w:t>
      </w:r>
      <w:r w:rsidR="00A87AE4" w:rsidRPr="00A516A5">
        <w:rPr>
          <w:rFonts w:ascii="Simplified Arabic" w:eastAsia="Times New Roman" w:hAnsi="Simplified Arabic" w:cs="Simplified Arabic" w:hint="cs"/>
          <w:spacing w:val="15"/>
          <w:sz w:val="32"/>
          <w:szCs w:val="32"/>
          <w:rtl/>
          <w:lang w:bidi="ar-DZ"/>
        </w:rPr>
        <w:t>وحتى</w:t>
      </w:r>
      <w:r w:rsidR="00A87AE4" w:rsidRPr="00A516A5">
        <w:rPr>
          <w:rFonts w:ascii="Simplified Arabic" w:eastAsia="Times New Roman" w:hAnsi="Simplified Arabic" w:cs="Simplified Arabic"/>
          <w:spacing w:val="15"/>
          <w:sz w:val="32"/>
          <w:szCs w:val="32"/>
          <w:rtl/>
          <w:lang w:bidi="ar-DZ"/>
        </w:rPr>
        <w:t>إمكانية</w:t>
      </w:r>
      <w:r w:rsidRPr="00A516A5">
        <w:rPr>
          <w:rFonts w:ascii="Simplified Arabic" w:eastAsia="Times New Roman" w:hAnsi="Simplified Arabic" w:cs="Simplified Arabic"/>
          <w:spacing w:val="15"/>
          <w:sz w:val="32"/>
          <w:szCs w:val="32"/>
          <w:rtl/>
          <w:lang w:bidi="ar-DZ"/>
        </w:rPr>
        <w:t>جمعهافيسلطة واحدةيتولاهارئيسالجمهورية،من</w:t>
      </w:r>
      <w:r w:rsidR="00A87AE4" w:rsidRPr="00A516A5">
        <w:rPr>
          <w:rFonts w:ascii="Simplified Arabic" w:eastAsia="Times New Roman" w:hAnsi="Simplified Arabic" w:cs="Simplified Arabic" w:hint="cs"/>
          <w:spacing w:val="15"/>
          <w:sz w:val="32"/>
          <w:szCs w:val="32"/>
          <w:rtl/>
          <w:lang w:bidi="ar-DZ"/>
        </w:rPr>
        <w:t>أ</w:t>
      </w:r>
      <w:r w:rsidRPr="00A516A5">
        <w:rPr>
          <w:rFonts w:ascii="Simplified Arabic" w:eastAsia="Times New Roman" w:hAnsi="Simplified Arabic" w:cs="Simplified Arabic"/>
          <w:spacing w:val="15"/>
          <w:sz w:val="32"/>
          <w:szCs w:val="32"/>
          <w:rtl/>
          <w:lang w:bidi="ar-DZ"/>
        </w:rPr>
        <w:t xml:space="preserve">جلغايةواحدةلايجوزالخروجعنها،ألاوهيتحقيق </w:t>
      </w:r>
      <w:proofErr w:type="spellStart"/>
      <w:r w:rsidRPr="00A516A5">
        <w:rPr>
          <w:rFonts w:ascii="Simplified Arabic" w:eastAsia="Times New Roman" w:hAnsi="Simplified Arabic" w:cs="Simplified Arabic"/>
          <w:spacing w:val="15"/>
          <w:sz w:val="32"/>
          <w:szCs w:val="32"/>
          <w:rtl/>
          <w:lang w:bidi="ar-DZ"/>
        </w:rPr>
        <w:t>استتبابالوضع</w:t>
      </w:r>
      <w:r w:rsidR="00A87AE4" w:rsidRPr="00A516A5">
        <w:rPr>
          <w:rFonts w:ascii="Simplified Arabic" w:eastAsia="Times New Roman" w:hAnsi="Simplified Arabic" w:cs="Simplified Arabic" w:hint="cs"/>
          <w:spacing w:val="15"/>
          <w:sz w:val="32"/>
          <w:szCs w:val="32"/>
          <w:rtl/>
          <w:lang w:bidi="ar-DZ"/>
        </w:rPr>
        <w:t>و</w:t>
      </w:r>
      <w:r w:rsidR="00A87AE4" w:rsidRPr="00A516A5">
        <w:rPr>
          <w:rFonts w:ascii="Simplified Arabic" w:eastAsia="Times New Roman" w:hAnsi="Simplified Arabic" w:cs="Simplified Arabic"/>
          <w:spacing w:val="15"/>
          <w:sz w:val="32"/>
          <w:szCs w:val="32"/>
          <w:rtl/>
          <w:lang w:bidi="ar-DZ"/>
        </w:rPr>
        <w:t>ضمان</w:t>
      </w:r>
      <w:r w:rsidRPr="00A516A5">
        <w:rPr>
          <w:rFonts w:ascii="Simplified Arabic" w:eastAsia="Times New Roman" w:hAnsi="Simplified Arabic" w:cs="Simplified Arabic"/>
          <w:spacing w:val="15"/>
          <w:sz w:val="32"/>
          <w:szCs w:val="32"/>
          <w:rtl/>
          <w:lang w:bidi="ar-DZ"/>
        </w:rPr>
        <w:t>استمراريةالدولة</w:t>
      </w:r>
      <w:proofErr w:type="spellEnd"/>
      <w:r w:rsidRPr="00A516A5">
        <w:rPr>
          <w:rFonts w:ascii="Simplified Arabic" w:eastAsia="Times New Roman" w:hAnsi="Simplified Arabic" w:cs="Simplified Arabic"/>
          <w:spacing w:val="15"/>
          <w:sz w:val="32"/>
          <w:szCs w:val="32"/>
          <w:rtl/>
          <w:lang w:bidi="ar-DZ"/>
        </w:rPr>
        <w:t>.</w:t>
      </w:r>
    </w:p>
    <w:p w:rsidR="000C70F2" w:rsidRPr="00A516A5" w:rsidRDefault="000C70F2" w:rsidP="0002144B">
      <w:pPr>
        <w:autoSpaceDE w:val="0"/>
        <w:autoSpaceDN w:val="0"/>
        <w:bidi/>
        <w:adjustRightInd w:val="0"/>
        <w:spacing w:after="0" w:line="360" w:lineRule="auto"/>
        <w:ind w:firstLine="708"/>
        <w:jc w:val="both"/>
        <w:rPr>
          <w:rFonts w:ascii="Simplified Arabic" w:eastAsia="Times New Roman" w:hAnsi="Simplified Arabic" w:cs="Simplified Arabic"/>
          <w:spacing w:val="15"/>
          <w:sz w:val="32"/>
          <w:szCs w:val="32"/>
          <w:rtl/>
          <w:lang w:bidi="ar-DZ"/>
        </w:rPr>
      </w:pPr>
      <w:proofErr w:type="spellStart"/>
      <w:r w:rsidRPr="00A516A5">
        <w:rPr>
          <w:rFonts w:ascii="Simplified Arabic" w:eastAsia="Times New Roman" w:hAnsi="Simplified Arabic" w:cs="Simplified Arabic"/>
          <w:spacing w:val="15"/>
          <w:sz w:val="32"/>
          <w:szCs w:val="32"/>
          <w:rtl/>
          <w:lang w:bidi="ar-DZ"/>
        </w:rPr>
        <w:t>وهذهالغايةيمكنأنينظرفيهاالقضاء</w:t>
      </w:r>
      <w:proofErr w:type="spellEnd"/>
      <w:r w:rsidRPr="00A516A5">
        <w:rPr>
          <w:rFonts w:ascii="Simplified Arabic" w:eastAsia="Times New Roman" w:hAnsi="Simplified Arabic" w:cs="Simplified Arabic"/>
          <w:spacing w:val="15"/>
          <w:sz w:val="32"/>
          <w:szCs w:val="32"/>
          <w:rtl/>
          <w:lang w:bidi="ar-DZ"/>
        </w:rPr>
        <w:t xml:space="preserve">،الإداري ويختصبالفصلفيهاوذلكلضمانعدماستخدامهالتحقيقغاياتأخرىلاترتبطبالهدف </w:t>
      </w:r>
      <w:r w:rsidRPr="00A516A5">
        <w:rPr>
          <w:rFonts w:ascii="Simplified Arabic" w:eastAsia="Times New Roman" w:hAnsi="Simplified Arabic" w:cs="Simplified Arabic"/>
          <w:spacing w:val="15"/>
          <w:sz w:val="32"/>
          <w:szCs w:val="32"/>
          <w:rtl/>
          <w:lang w:bidi="ar-DZ"/>
        </w:rPr>
        <w:lastRenderedPageBreak/>
        <w:t>الذيجاءتمنأجله،وبالتاليفتخويلالقضاءصلاحيةالرقابةعلىالغايةمناستخدام السلطاتالاستثنائية،تشكلضمانةفعالةللحفاظعلىالحقوقوالحرياتمنجهةكمايضمن عدمإساءةاستعمالالإجراءاتغيرالعاديةلتحقيقأغراضأخرىغيرغرضتحقيقالاستقرار، وفرضاحترامالنظاموالأمنالعام.ماتعلقبالجهةالمكلفةبإعلانالحالةالاستثنائيةفهيشخصيةرئيسالجمهورية،هذا الأخيريبقىالسلطةالوحيدةالمخولةبتقديرمدىخطورةالأوضاعوالظروف،وكذلكتتوفر علىسلطةتقديريةفيشأنالحالةأوالإجراءالمتخذوالملائملهذاالوضعسواءإعلانحالة الطوارئأوالحصارفالقضاءلهفقطحقالرقابةعلىالغرضالذيأعلنتمنأجلهوذلكلضمانعدم الانحرافعنهبالإضافةإلىمراقبةمدىاحترامالإجراءاتالشكليةوالموضوعيةالواجبتوافرها</w:t>
      </w:r>
      <w:r w:rsidRPr="00A516A5">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vertAlign w:val="superscript"/>
          <w:lang w:bidi="ar-DZ"/>
        </w:rPr>
        <w:footnoteReference w:id="28"/>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b/>
          <w:bCs/>
          <w:spacing w:val="15"/>
          <w:sz w:val="32"/>
          <w:szCs w:val="32"/>
          <w:rtl/>
          <w:lang w:bidi="ar-DZ"/>
        </w:rPr>
        <w:t xml:space="preserve">المطلب </w:t>
      </w:r>
      <w:r w:rsidRPr="00A31782">
        <w:rPr>
          <w:rFonts w:ascii="Simplified Arabic" w:eastAsia="Times New Roman" w:hAnsi="Simplified Arabic" w:cs="Simplified Arabic" w:hint="cs"/>
          <w:b/>
          <w:bCs/>
          <w:spacing w:val="15"/>
          <w:sz w:val="32"/>
          <w:szCs w:val="32"/>
          <w:rtl/>
          <w:lang w:bidi="ar-DZ"/>
        </w:rPr>
        <w:t>الثاني</w:t>
      </w:r>
      <w:r w:rsidRPr="00A31782">
        <w:rPr>
          <w:rFonts w:ascii="Simplified Arabic" w:eastAsia="Times New Roman" w:hAnsi="Simplified Arabic" w:cs="Simplified Arabic"/>
          <w:b/>
          <w:bCs/>
          <w:spacing w:val="15"/>
          <w:sz w:val="32"/>
          <w:szCs w:val="32"/>
          <w:rtl/>
          <w:lang w:bidi="ar-DZ"/>
        </w:rPr>
        <w:t>:</w:t>
      </w:r>
      <w:r w:rsidRPr="00A31782">
        <w:rPr>
          <w:rFonts w:ascii="Simplified Arabic" w:eastAsia="Times New Roman" w:hAnsi="Simplified Arabic" w:cs="Simplified Arabic" w:hint="cs"/>
          <w:b/>
          <w:bCs/>
          <w:spacing w:val="15"/>
          <w:sz w:val="32"/>
          <w:szCs w:val="32"/>
          <w:rtl/>
          <w:lang w:bidi="ar-DZ"/>
        </w:rPr>
        <w:t xml:space="preserve">  استحداث جهات قضائية استثنائية في ظل الظروف غير العادية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spacing w:val="15"/>
          <w:sz w:val="32"/>
          <w:szCs w:val="32"/>
          <w:rtl/>
          <w:lang w:bidi="ar-DZ"/>
        </w:rPr>
        <w:t xml:space="preserve">من أثار صلاحيات رئيس الجمهورية على السلطة القضائية أثناء الظروف الاستثنائية، وباعتباره القاضي الأول في البلاد ،فأنه قام باستحداث مجالس خاصة أثناء سريان حالة الطوارئ والحصار والحالة الاستثنائية ،هذه المحاكم أو المجالس والتي أملتها طبيعة الظروف الاستثنائية القائمة على أساس الضرورة الملحة والخطر الداهم أو وشيك الوقوع، فهي ظرف </w:t>
      </w:r>
      <w:proofErr w:type="spellStart"/>
      <w:r w:rsidRPr="00A31782">
        <w:rPr>
          <w:rFonts w:ascii="Simplified Arabic" w:eastAsia="Times New Roman" w:hAnsi="Simplified Arabic" w:cs="Simplified Arabic" w:hint="cs"/>
          <w:spacing w:val="15"/>
          <w:sz w:val="32"/>
          <w:szCs w:val="32"/>
          <w:rtl/>
          <w:lang w:bidi="ar-DZ"/>
        </w:rPr>
        <w:t>إستثاني</w:t>
      </w:r>
      <w:proofErr w:type="spellEnd"/>
      <w:r w:rsidRPr="00A31782">
        <w:rPr>
          <w:rFonts w:ascii="Simplified Arabic" w:eastAsia="Times New Roman" w:hAnsi="Simplified Arabic" w:cs="Simplified Arabic" w:hint="cs"/>
          <w:spacing w:val="15"/>
          <w:sz w:val="32"/>
          <w:szCs w:val="32"/>
          <w:rtl/>
          <w:lang w:bidi="ar-DZ"/>
        </w:rPr>
        <w:t xml:space="preserve"> يتطلب </w:t>
      </w:r>
      <w:proofErr w:type="spellStart"/>
      <w:r w:rsidRPr="00A31782">
        <w:rPr>
          <w:rFonts w:ascii="Simplified Arabic" w:eastAsia="Times New Roman" w:hAnsi="Simplified Arabic" w:cs="Simplified Arabic" w:hint="cs"/>
          <w:spacing w:val="15"/>
          <w:sz w:val="32"/>
          <w:szCs w:val="32"/>
          <w:rtl/>
          <w:lang w:bidi="ar-DZ"/>
        </w:rPr>
        <w:t>قضاءا</w:t>
      </w:r>
      <w:proofErr w:type="spellEnd"/>
      <w:r w:rsidRPr="00A31782">
        <w:rPr>
          <w:rFonts w:ascii="Simplified Arabic" w:eastAsia="Times New Roman" w:hAnsi="Simplified Arabic" w:cs="Simplified Arabic" w:hint="cs"/>
          <w:spacing w:val="15"/>
          <w:sz w:val="32"/>
          <w:szCs w:val="32"/>
          <w:rtl/>
          <w:lang w:bidi="ar-DZ"/>
        </w:rPr>
        <w:t xml:space="preserve"> استثنائيا تتوسع فيه صلاحيات القاضي حتى تصبح تتلاءم وهذه الحالات الاستثنائية، نعالج هذا </w:t>
      </w:r>
      <w:r w:rsidRPr="00A31782">
        <w:rPr>
          <w:rFonts w:ascii="Simplified Arabic" w:eastAsia="Times New Roman" w:hAnsi="Simplified Arabic" w:cs="Simplified Arabic" w:hint="cs"/>
          <w:spacing w:val="15"/>
          <w:sz w:val="32"/>
          <w:szCs w:val="32"/>
          <w:rtl/>
          <w:lang w:bidi="ar-DZ"/>
        </w:rPr>
        <w:lastRenderedPageBreak/>
        <w:t xml:space="preserve">الموضوع في فرعين بحيث نتناول في الفرع الأول نظام سير المجالس الخاصة ،والفرع الثاني يتعلق بدور الرقابة القضائية على أعمال الضبط الإداري في مجال الحقوق الحريات أثناء الظروف الاستثنائية، وذلك على النحو التالي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 xml:space="preserve">الفرع الأول: نظام سير المجالس والمحاكم الخاصة أثناء الظروف الاستثنائية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ab/>
        <w:t xml:space="preserve">إن أهم ما تضمنه المرسوم التشريعي رقم 92/03 المؤرخ في </w:t>
      </w:r>
    </w:p>
    <w:p w:rsidR="00A31782" w:rsidRPr="00A31782" w:rsidRDefault="00A31782" w:rsidP="005438E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30/09/1992، والمتعلق بمكافحة التخريب والإرهاب هو نصه صراحة على إحداث مجالس قضائية </w:t>
      </w:r>
      <w:proofErr w:type="spellStart"/>
      <w:r w:rsidRPr="00A31782">
        <w:rPr>
          <w:rFonts w:ascii="Simplified Arabic" w:eastAsia="Times New Roman" w:hAnsi="Simplified Arabic" w:cs="Simplified Arabic" w:hint="cs"/>
          <w:spacing w:val="15"/>
          <w:sz w:val="32"/>
          <w:szCs w:val="32"/>
          <w:rtl/>
          <w:lang w:bidi="ar-DZ"/>
        </w:rPr>
        <w:t>خاضة</w:t>
      </w:r>
      <w:proofErr w:type="spellEnd"/>
      <w:r w:rsidRPr="00A31782">
        <w:rPr>
          <w:rFonts w:ascii="Simplified Arabic" w:eastAsia="Times New Roman" w:hAnsi="Simplified Arabic" w:cs="Simplified Arabic" w:hint="cs"/>
          <w:spacing w:val="15"/>
          <w:sz w:val="32"/>
          <w:szCs w:val="32"/>
          <w:rtl/>
          <w:lang w:bidi="ar-DZ"/>
        </w:rPr>
        <w:t xml:space="preserve"> والمحاكم العسكرية لمحاكمة مرتكبي الجرائم الإرهابية أو التخريبية ، وسوف نتناول هذا الموضوع في عدة عناصر على النحو التالي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 xml:space="preserve">أولا : نظام المجالس الخاصة </w:t>
      </w:r>
    </w:p>
    <w:p w:rsidR="00A31782" w:rsidRDefault="00A31782" w:rsidP="00A516A5">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spacing w:val="15"/>
          <w:sz w:val="32"/>
          <w:szCs w:val="32"/>
          <w:rtl/>
          <w:lang w:bidi="ar-DZ"/>
        </w:rPr>
        <w:t xml:space="preserve">أحدثت ثلاثة مجالس قضائية خاصة تعقد جلساتها بمدينة الجزائر،وهران </w:t>
      </w:r>
      <w:proofErr w:type="spellStart"/>
      <w:r w:rsidRPr="00A31782">
        <w:rPr>
          <w:rFonts w:ascii="Simplified Arabic" w:eastAsia="Times New Roman" w:hAnsi="Simplified Arabic" w:cs="Simplified Arabic" w:hint="cs"/>
          <w:spacing w:val="15"/>
          <w:sz w:val="32"/>
          <w:szCs w:val="32"/>
          <w:rtl/>
          <w:lang w:bidi="ar-DZ"/>
        </w:rPr>
        <w:t>قسنطينة</w:t>
      </w:r>
      <w:proofErr w:type="spellEnd"/>
      <w:r w:rsidRPr="00A31782">
        <w:rPr>
          <w:rFonts w:ascii="Simplified Arabic" w:eastAsia="Times New Roman" w:hAnsi="Simplified Arabic" w:cs="Simplified Arabic" w:hint="cs"/>
          <w:spacing w:val="15"/>
          <w:sz w:val="32"/>
          <w:szCs w:val="32"/>
          <w:rtl/>
          <w:lang w:bidi="ar-DZ"/>
        </w:rPr>
        <w:t xml:space="preserve"> ،ويمكنها أن تعقد أيضا في حالة الضرورة ،بمقر إحدى المجالس القضائية التابعة لاختصاصها الإقليمي،توضع تحت رئاسة قاضي يساعده نائب رئيس المادة 11/ف2 من المرسوم التنفيذي رقم 92/387 المؤرخ في 20/10/1992،الذي يحدد المقر والاختصاص الإقليمي للمجالس القضائية الخاصة، ويختص في نظر الجرائم التي تستهدف أمن الدولة والسلامة الترابية واستقرار المؤسسات وسيرها العادي سواء كان مرتكبها فاعلا أصليا أو مساهما أو مشجعا بأي وسيلة كانت وسواء كان مرتكبها بالغا سن الرشد أو قاصرا بشرط بلوغه ستة عشر سنة كاملة سواء وجهت </w:t>
      </w:r>
      <w:r w:rsidRPr="00A31782">
        <w:rPr>
          <w:rFonts w:ascii="Simplified Arabic" w:eastAsia="Times New Roman" w:hAnsi="Simplified Arabic" w:cs="Simplified Arabic" w:hint="cs"/>
          <w:spacing w:val="15"/>
          <w:sz w:val="32"/>
          <w:szCs w:val="32"/>
          <w:rtl/>
          <w:lang w:bidi="ar-DZ"/>
        </w:rPr>
        <w:lastRenderedPageBreak/>
        <w:t xml:space="preserve">هذه العمال ضد مصالح الجزائر أو ضد دولة أخرى ،كما تنظر الإدعاء المدني المرتبط بهذه الجرائم حين يقدم أمامها،وسوف نتناول فيما يلي تكوين هذه المجالس القضائية والإجراءات الخاصة التي تتميز </w:t>
      </w:r>
      <w:proofErr w:type="spellStart"/>
      <w:r w:rsidRPr="00A31782">
        <w:rPr>
          <w:rFonts w:ascii="Simplified Arabic" w:eastAsia="Times New Roman" w:hAnsi="Simplified Arabic" w:cs="Simplified Arabic" w:hint="cs"/>
          <w:spacing w:val="15"/>
          <w:sz w:val="32"/>
          <w:szCs w:val="32"/>
          <w:rtl/>
          <w:lang w:bidi="ar-DZ"/>
        </w:rPr>
        <w:t>بها</w:t>
      </w:r>
      <w:proofErr w:type="spellEnd"/>
      <w:r w:rsidRPr="00A31782">
        <w:rPr>
          <w:rFonts w:ascii="Simplified Arabic" w:eastAsia="Times New Roman" w:hAnsi="Simplified Arabic" w:cs="Simplified Arabic" w:hint="cs"/>
          <w:spacing w:val="15"/>
          <w:sz w:val="32"/>
          <w:szCs w:val="32"/>
          <w:rtl/>
          <w:lang w:bidi="ar-DZ"/>
        </w:rPr>
        <w:t xml:space="preserve"> .</w:t>
      </w:r>
    </w:p>
    <w:p w:rsidR="005438EB" w:rsidRDefault="005438EB" w:rsidP="005438E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p>
    <w:p w:rsidR="005438EB" w:rsidRPr="00A31782" w:rsidRDefault="005438EB" w:rsidP="005438EB">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 xml:space="preserve">أ- تشكيل هذه المجالس الخاصة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يتشكل </w:t>
      </w:r>
      <w:r w:rsidR="00A516A5" w:rsidRPr="00A31782">
        <w:rPr>
          <w:rFonts w:ascii="Simplified Arabic" w:eastAsia="Times New Roman" w:hAnsi="Simplified Arabic" w:cs="Simplified Arabic" w:hint="cs"/>
          <w:spacing w:val="15"/>
          <w:sz w:val="32"/>
          <w:szCs w:val="32"/>
          <w:rtl/>
          <w:lang w:bidi="ar-DZ"/>
        </w:rPr>
        <w:t>المجلس القضائي</w:t>
      </w:r>
      <w:r w:rsidRPr="00A31782">
        <w:rPr>
          <w:rFonts w:ascii="Simplified Arabic" w:eastAsia="Times New Roman" w:hAnsi="Simplified Arabic" w:cs="Simplified Arabic" w:hint="cs"/>
          <w:spacing w:val="15"/>
          <w:sz w:val="32"/>
          <w:szCs w:val="32"/>
          <w:rtl/>
          <w:lang w:bidi="ar-DZ"/>
        </w:rPr>
        <w:t xml:space="preserve"> الخاص من </w:t>
      </w:r>
      <w:r w:rsidR="00A516A5" w:rsidRPr="00A31782">
        <w:rPr>
          <w:rFonts w:ascii="Simplified Arabic" w:eastAsia="Times New Roman" w:hAnsi="Simplified Arabic" w:cs="Simplified Arabic" w:hint="cs"/>
          <w:spacing w:val="15"/>
          <w:sz w:val="32"/>
          <w:szCs w:val="32"/>
          <w:rtl/>
          <w:lang w:bidi="ar-DZ"/>
        </w:rPr>
        <w:t xml:space="preserve">غرفتين </w:t>
      </w:r>
      <w:proofErr w:type="spellStart"/>
      <w:r w:rsidR="00A516A5" w:rsidRPr="00A31782">
        <w:rPr>
          <w:rFonts w:ascii="Simplified Arabic" w:eastAsia="Times New Roman" w:hAnsi="Simplified Arabic" w:cs="Simplified Arabic" w:hint="cs"/>
          <w:spacing w:val="15"/>
          <w:sz w:val="32"/>
          <w:szCs w:val="32"/>
          <w:rtl/>
          <w:lang w:bidi="ar-DZ"/>
        </w:rPr>
        <w:t>للحكمعلى</w:t>
      </w:r>
      <w:proofErr w:type="spellEnd"/>
      <w:r w:rsidR="00A516A5" w:rsidRPr="00A31782">
        <w:rPr>
          <w:rFonts w:ascii="Simplified Arabic" w:eastAsia="Times New Roman" w:hAnsi="Simplified Arabic" w:cs="Simplified Arabic" w:hint="cs"/>
          <w:spacing w:val="15"/>
          <w:sz w:val="32"/>
          <w:szCs w:val="32"/>
          <w:rtl/>
          <w:lang w:bidi="ar-DZ"/>
        </w:rPr>
        <w:t xml:space="preserve"> الأقل، وتتكون</w:t>
      </w:r>
      <w:r w:rsidRPr="00A31782">
        <w:rPr>
          <w:rFonts w:ascii="Simplified Arabic" w:eastAsia="Times New Roman" w:hAnsi="Simplified Arabic" w:cs="Simplified Arabic" w:hint="cs"/>
          <w:spacing w:val="15"/>
          <w:sz w:val="32"/>
          <w:szCs w:val="32"/>
          <w:rtl/>
          <w:lang w:bidi="ar-DZ"/>
        </w:rPr>
        <w:t xml:space="preserve"> كل غرفة من رئيس وأربع </w:t>
      </w:r>
      <w:r w:rsidR="00A516A5" w:rsidRPr="00A31782">
        <w:rPr>
          <w:rFonts w:ascii="Simplified Arabic" w:eastAsia="Times New Roman" w:hAnsi="Simplified Arabic" w:cs="Simplified Arabic" w:hint="cs"/>
          <w:spacing w:val="15"/>
          <w:sz w:val="32"/>
          <w:szCs w:val="32"/>
          <w:rtl/>
          <w:lang w:bidi="ar-DZ"/>
        </w:rPr>
        <w:t>مساعدين، ويمارس</w:t>
      </w:r>
      <w:r w:rsidRPr="00A31782">
        <w:rPr>
          <w:rFonts w:ascii="Simplified Arabic" w:eastAsia="Times New Roman" w:hAnsi="Simplified Arabic" w:cs="Simplified Arabic" w:hint="cs"/>
          <w:spacing w:val="15"/>
          <w:sz w:val="32"/>
          <w:szCs w:val="32"/>
          <w:rtl/>
          <w:lang w:bidi="ar-DZ"/>
        </w:rPr>
        <w:t xml:space="preserve"> مهام المدعى العام لدى المجلس القضائي الخاص نائب عام يعين من بين قضاة النيابة </w:t>
      </w:r>
      <w:r w:rsidR="00A516A5" w:rsidRPr="00A31782">
        <w:rPr>
          <w:rFonts w:ascii="Simplified Arabic" w:eastAsia="Times New Roman" w:hAnsi="Simplified Arabic" w:cs="Simplified Arabic" w:hint="cs"/>
          <w:spacing w:val="15"/>
          <w:sz w:val="32"/>
          <w:szCs w:val="32"/>
          <w:rtl/>
          <w:lang w:bidi="ar-DZ"/>
        </w:rPr>
        <w:t>العامة،</w:t>
      </w:r>
      <w:r w:rsidRPr="00A31782">
        <w:rPr>
          <w:rFonts w:ascii="Simplified Arabic" w:eastAsia="Times New Roman" w:hAnsi="Simplified Arabic" w:cs="Simplified Arabic" w:hint="cs"/>
          <w:spacing w:val="15"/>
          <w:sz w:val="32"/>
          <w:szCs w:val="32"/>
          <w:rtl/>
          <w:lang w:bidi="ar-DZ"/>
        </w:rPr>
        <w:t xml:space="preserve"> ويساعده نائب واحد أو أكثر</w:t>
      </w:r>
      <w:r w:rsidRPr="00A516A5">
        <w:rPr>
          <w:rFonts w:ascii="Simplified Arabic" w:eastAsia="Times New Roman" w:hAnsi="Simplified Arabic" w:cs="Simplified Arabic"/>
          <w:spacing w:val="15"/>
          <w:sz w:val="32"/>
          <w:szCs w:val="32"/>
          <w:vertAlign w:val="superscript"/>
          <w:rtl/>
          <w:lang w:bidi="ar-DZ"/>
        </w:rPr>
        <w:footnoteReference w:id="29"/>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ab/>
        <w:t xml:space="preserve">وتنشأ لدى المجالس القضائية الخاصة غرفة أو أكثر يعين قضاتها من بين قضاة </w:t>
      </w:r>
      <w:r w:rsidR="00A516A5" w:rsidRPr="00A31782">
        <w:rPr>
          <w:rFonts w:ascii="Simplified Arabic" w:eastAsia="Times New Roman" w:hAnsi="Simplified Arabic" w:cs="Simplified Arabic" w:hint="cs"/>
          <w:spacing w:val="15"/>
          <w:sz w:val="32"/>
          <w:szCs w:val="32"/>
          <w:rtl/>
          <w:lang w:bidi="ar-DZ"/>
        </w:rPr>
        <w:t>الحكم، وتنشأ</w:t>
      </w:r>
      <w:r w:rsidRPr="00A31782">
        <w:rPr>
          <w:rFonts w:ascii="Simplified Arabic" w:eastAsia="Times New Roman" w:hAnsi="Simplified Arabic" w:cs="Simplified Arabic" w:hint="cs"/>
          <w:spacing w:val="15"/>
          <w:sz w:val="32"/>
          <w:szCs w:val="32"/>
          <w:rtl/>
          <w:lang w:bidi="ar-DZ"/>
        </w:rPr>
        <w:t xml:space="preserve"> غرفة لمراقبة التحقيق تتداول مكونة من رئيس ومساعدين </w:t>
      </w:r>
      <w:proofErr w:type="spellStart"/>
      <w:r w:rsidRPr="00A31782">
        <w:rPr>
          <w:rFonts w:ascii="Simplified Arabic" w:eastAsia="Times New Roman" w:hAnsi="Simplified Arabic" w:cs="Simplified Arabic" w:hint="cs"/>
          <w:spacing w:val="15"/>
          <w:sz w:val="32"/>
          <w:szCs w:val="32"/>
          <w:rtl/>
          <w:lang w:bidi="ar-DZ"/>
        </w:rPr>
        <w:t>إثنين</w:t>
      </w:r>
      <w:proofErr w:type="spellEnd"/>
      <w:r w:rsidRPr="00A31782">
        <w:rPr>
          <w:rFonts w:ascii="Simplified Arabic" w:eastAsia="Times New Roman" w:hAnsi="Simplified Arabic" w:cs="Simplified Arabic" w:hint="cs"/>
          <w:spacing w:val="15"/>
          <w:sz w:val="32"/>
          <w:szCs w:val="32"/>
          <w:rtl/>
          <w:lang w:bidi="ar-DZ"/>
        </w:rPr>
        <w:t xml:space="preserve"> ويمارس مهام النيابة العامة أحد قضاة النيابة العامة</w:t>
      </w:r>
      <w:r w:rsidRPr="00A516A5">
        <w:rPr>
          <w:rFonts w:ascii="Simplified Arabic" w:eastAsia="Times New Roman" w:hAnsi="Simplified Arabic" w:cs="Simplified Arabic"/>
          <w:spacing w:val="15"/>
          <w:sz w:val="32"/>
          <w:szCs w:val="32"/>
          <w:vertAlign w:val="superscript"/>
          <w:rtl/>
          <w:lang w:bidi="ar-DZ"/>
        </w:rPr>
        <w:footnoteReference w:id="30"/>
      </w:r>
      <w:r w:rsidRPr="00A31782">
        <w:rPr>
          <w:rFonts w:ascii="Simplified Arabic" w:eastAsia="Times New Roman" w:hAnsi="Simplified Arabic" w:cs="Simplified Arabic" w:hint="cs"/>
          <w:spacing w:val="15"/>
          <w:sz w:val="32"/>
          <w:szCs w:val="32"/>
          <w:rtl/>
          <w:lang w:bidi="ar-DZ"/>
        </w:rPr>
        <w:t>.</w:t>
      </w:r>
    </w:p>
    <w:p w:rsidR="00A31782" w:rsidRPr="00A31782" w:rsidRDefault="00A516A5" w:rsidP="00A31782">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ثانيا: الإجراءات</w:t>
      </w:r>
      <w:r w:rsidR="00A31782" w:rsidRPr="00A31782">
        <w:rPr>
          <w:rFonts w:ascii="Simplified Arabic" w:eastAsia="Times New Roman" w:hAnsi="Simplified Arabic" w:cs="Simplified Arabic" w:hint="cs"/>
          <w:b/>
          <w:bCs/>
          <w:spacing w:val="15"/>
          <w:sz w:val="32"/>
          <w:szCs w:val="32"/>
          <w:rtl/>
          <w:lang w:bidi="ar-DZ"/>
        </w:rPr>
        <w:t xml:space="preserve"> الخاصة المتبعة أمام المجالس القضائية الخاصة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spacing w:val="15"/>
          <w:sz w:val="32"/>
          <w:szCs w:val="32"/>
          <w:rtl/>
          <w:lang w:bidi="ar-DZ"/>
        </w:rPr>
        <w:t xml:space="preserve">القاعدة العامة أن تطبق قواعد قانون الإجراءات المتعلقة بالتحقيق الابتدائي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lastRenderedPageBreak/>
        <w:t xml:space="preserve">والنطق بالحكم،على الجنايات والجنح التي تدخل ضمن اختصاص المجلس القضائي الخاص،ولكن خطورة الجرائم محل قمع هذه المجالس </w:t>
      </w:r>
      <w:r w:rsidR="00A516A5" w:rsidRPr="00A31782">
        <w:rPr>
          <w:rFonts w:ascii="Simplified Arabic" w:eastAsia="Times New Roman" w:hAnsi="Simplified Arabic" w:cs="Simplified Arabic" w:hint="cs"/>
          <w:spacing w:val="15"/>
          <w:sz w:val="32"/>
          <w:szCs w:val="32"/>
          <w:rtl/>
          <w:lang w:bidi="ar-DZ"/>
        </w:rPr>
        <w:t>القضائية، جعلت</w:t>
      </w:r>
      <w:r w:rsidRPr="00A31782">
        <w:rPr>
          <w:rFonts w:ascii="Simplified Arabic" w:eastAsia="Times New Roman" w:hAnsi="Simplified Arabic" w:cs="Simplified Arabic" w:hint="cs"/>
          <w:spacing w:val="15"/>
          <w:sz w:val="32"/>
          <w:szCs w:val="32"/>
          <w:rtl/>
          <w:lang w:bidi="ar-DZ"/>
        </w:rPr>
        <w:t xml:space="preserve"> المشرع يميزها بإجراءات خاصة تتمثل فيما يلي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أ</w:t>
      </w:r>
      <w:r w:rsidRPr="00A31782">
        <w:rPr>
          <w:rFonts w:ascii="Simplified Arabic" w:eastAsia="Times New Roman" w:hAnsi="Simplified Arabic" w:cs="Simplified Arabic"/>
          <w:b/>
          <w:bCs/>
          <w:spacing w:val="15"/>
          <w:sz w:val="32"/>
          <w:szCs w:val="32"/>
          <w:rtl/>
          <w:lang w:bidi="ar-DZ"/>
        </w:rPr>
        <w:t>–</w:t>
      </w:r>
      <w:r w:rsidRPr="00A31782">
        <w:rPr>
          <w:rFonts w:ascii="Simplified Arabic" w:eastAsia="Times New Roman" w:hAnsi="Simplified Arabic" w:cs="Simplified Arabic" w:hint="cs"/>
          <w:b/>
          <w:bCs/>
          <w:spacing w:val="15"/>
          <w:sz w:val="32"/>
          <w:szCs w:val="32"/>
          <w:rtl/>
          <w:lang w:bidi="ar-DZ"/>
        </w:rPr>
        <w:t xml:space="preserve"> التحقيق الابتدائي</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noProof/>
          <w:spacing w:val="15"/>
          <w:sz w:val="32"/>
          <w:szCs w:val="32"/>
          <w:rtl/>
          <w:lang w:eastAsia="fr-FR"/>
        </w:rPr>
      </w:pPr>
      <w:r w:rsidRPr="00A31782">
        <w:rPr>
          <w:rFonts w:ascii="Simplified Arabic" w:eastAsia="Times New Roman" w:hAnsi="Simplified Arabic" w:cs="Simplified Arabic" w:hint="cs"/>
          <w:noProof/>
          <w:spacing w:val="15"/>
          <w:sz w:val="32"/>
          <w:szCs w:val="32"/>
          <w:rtl/>
          <w:lang w:eastAsia="fr-FR"/>
        </w:rPr>
        <w:tab/>
        <w:t>يوجد في كل مجلس قضائي هيئة لتحقيق، تتكون من غرفة لتحقيق أو أكثر ويعين قاضي التحقيق بمرسوم من وزير العدل غير قابل للنشر،أما غرفة المراقبة فهي تتكون من رئيس ومساعدين إثنين ويعينا بمرسوم رئاسي غير قابل للنشر، وتختص بالنظر في الاستئناف المرفوع، من قبل المتهم او النائب العام ،والمتعقلة بالأوامر الصادرة عن قاضي التحقيق والقرارات التي تصدرها غرفة المراقبة غير قابلة للطعن أمام المحكمة العليا</w:t>
      </w:r>
      <w:r w:rsidRPr="00A516A5">
        <w:rPr>
          <w:rFonts w:ascii="Simplified Arabic" w:eastAsia="Times New Roman" w:hAnsi="Simplified Arabic" w:cs="Simplified Arabic"/>
          <w:noProof/>
          <w:spacing w:val="15"/>
          <w:sz w:val="32"/>
          <w:szCs w:val="32"/>
          <w:vertAlign w:val="superscript"/>
          <w:rtl/>
          <w:lang w:eastAsia="fr-FR"/>
        </w:rPr>
        <w:footnoteReference w:id="31"/>
      </w:r>
      <w:r w:rsidRPr="00A31782">
        <w:rPr>
          <w:rFonts w:ascii="Simplified Arabic" w:eastAsia="Times New Roman" w:hAnsi="Simplified Arabic" w:cs="Simplified Arabic" w:hint="cs"/>
          <w:noProof/>
          <w:spacing w:val="15"/>
          <w:sz w:val="32"/>
          <w:szCs w:val="32"/>
          <w:rtl/>
          <w:lang w:eastAsia="fr-FR"/>
        </w:rPr>
        <w:t>.</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spacing w:val="15"/>
          <w:sz w:val="32"/>
          <w:szCs w:val="32"/>
          <w:rtl/>
          <w:lang w:bidi="ar-DZ"/>
        </w:rPr>
        <w:t>1</w:t>
      </w:r>
      <w:r w:rsidRPr="00A31782">
        <w:rPr>
          <w:rFonts w:ascii="Simplified Arabic" w:eastAsia="Times New Roman" w:hAnsi="Simplified Arabic" w:cs="Simplified Arabic" w:hint="cs"/>
          <w:b/>
          <w:bCs/>
          <w:spacing w:val="15"/>
          <w:sz w:val="32"/>
          <w:szCs w:val="32"/>
          <w:rtl/>
          <w:lang w:bidi="ar-DZ"/>
        </w:rPr>
        <w:t>_الحكم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noProof/>
          <w:spacing w:val="15"/>
          <w:sz w:val="32"/>
          <w:szCs w:val="32"/>
          <w:rtl/>
          <w:lang w:eastAsia="fr-FR"/>
        </w:rPr>
        <w:tab/>
        <w:t>توجد في كل مجلس قضائي خاص هيئة حكم تتألف من خمسة قضاه،منهم الرئيس واربعة مساعدين،وهيئة أخرى على سبيل الإستخلاف تتكون من عشرة مساعدين،يعينون جميعا بمرسوم رئاسي غير قابل للنشر</w:t>
      </w:r>
      <w:r w:rsidRPr="00A516A5">
        <w:rPr>
          <w:rFonts w:ascii="Simplified Arabic" w:eastAsia="Times New Roman" w:hAnsi="Simplified Arabic" w:cs="Simplified Arabic"/>
          <w:noProof/>
          <w:spacing w:val="15"/>
          <w:sz w:val="32"/>
          <w:szCs w:val="32"/>
          <w:vertAlign w:val="superscript"/>
          <w:rtl/>
          <w:lang w:eastAsia="fr-FR"/>
        </w:rPr>
        <w:footnoteReference w:id="32"/>
      </w:r>
      <w:r w:rsidRPr="00A31782">
        <w:rPr>
          <w:rFonts w:ascii="Simplified Arabic" w:eastAsia="Times New Roman" w:hAnsi="Simplified Arabic" w:cs="Simplified Arabic" w:hint="cs"/>
          <w:noProof/>
          <w:spacing w:val="15"/>
          <w:sz w:val="32"/>
          <w:szCs w:val="32"/>
          <w:rtl/>
          <w:lang w:eastAsia="fr-FR"/>
        </w:rPr>
        <w:t xml:space="preserve">.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3</w:t>
      </w:r>
      <w:r w:rsidRPr="00A31782">
        <w:rPr>
          <w:rFonts w:ascii="Simplified Arabic" w:eastAsia="Times New Roman" w:hAnsi="Simplified Arabic" w:cs="Simplified Arabic" w:hint="cs"/>
          <w:b/>
          <w:bCs/>
          <w:spacing w:val="15"/>
          <w:sz w:val="32"/>
          <w:szCs w:val="32"/>
          <w:rtl/>
          <w:lang w:bidi="ar-DZ"/>
        </w:rPr>
        <w:t>_كتابة ضبط المجلس القضائي الخاص</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lastRenderedPageBreak/>
        <w:t xml:space="preserve">يعين </w:t>
      </w:r>
      <w:proofErr w:type="spellStart"/>
      <w:r w:rsidRPr="00A31782">
        <w:rPr>
          <w:rFonts w:ascii="Simplified Arabic" w:eastAsia="Times New Roman" w:hAnsi="Simplified Arabic" w:cs="Simplified Arabic" w:hint="cs"/>
          <w:spacing w:val="15"/>
          <w:sz w:val="32"/>
          <w:szCs w:val="32"/>
          <w:rtl/>
          <w:lang w:bidi="ar-DZ"/>
        </w:rPr>
        <w:t>وزيز</w:t>
      </w:r>
      <w:proofErr w:type="spellEnd"/>
      <w:r w:rsidRPr="00A31782">
        <w:rPr>
          <w:rFonts w:ascii="Simplified Arabic" w:eastAsia="Times New Roman" w:hAnsi="Simplified Arabic" w:cs="Simplified Arabic" w:hint="cs"/>
          <w:spacing w:val="15"/>
          <w:sz w:val="32"/>
          <w:szCs w:val="32"/>
          <w:rtl/>
          <w:lang w:bidi="ar-DZ"/>
        </w:rPr>
        <w:t xml:space="preserve"> العدل بقرار كتاب الضبط ولم يذكر المرسوم التشريعي أي إجراء أخر يخص كتاب الضبط.</w:t>
      </w: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4_كتابة ضبط النيابة :</w:t>
      </w: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spacing w:val="15"/>
          <w:sz w:val="32"/>
          <w:szCs w:val="32"/>
          <w:rtl/>
          <w:lang w:bidi="ar-DZ"/>
        </w:rPr>
        <w:t>تودي كتابة النيابة العامة في المجلس القضائية الخاصة نفس العمل الذي تؤديه كتابة النيابة في المجالس القضائية العادية،ويساعدون فيما يؤول إليه من اختصاص في الدعوى العمومية وتنظيم النيابة العامة .</w:t>
      </w: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spacing w:val="15"/>
          <w:sz w:val="32"/>
          <w:szCs w:val="32"/>
          <w:rtl/>
          <w:lang w:bidi="ar-DZ"/>
        </w:rPr>
        <w:t>5</w:t>
      </w:r>
      <w:r w:rsidRPr="00A31782">
        <w:rPr>
          <w:rFonts w:ascii="Simplified Arabic" w:eastAsia="Times New Roman" w:hAnsi="Simplified Arabic" w:cs="Simplified Arabic" w:hint="cs"/>
          <w:b/>
          <w:bCs/>
          <w:spacing w:val="15"/>
          <w:sz w:val="32"/>
          <w:szCs w:val="32"/>
          <w:rtl/>
          <w:lang w:bidi="ar-DZ"/>
        </w:rPr>
        <w:t xml:space="preserve">_كتابة التحقيق وغرفة المراقبة </w:t>
      </w: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spacing w:val="15"/>
          <w:sz w:val="32"/>
          <w:szCs w:val="32"/>
          <w:rtl/>
          <w:lang w:bidi="ar-DZ"/>
        </w:rPr>
        <w:t>تؤدي كتابة التحقيق وكتابة غرفة المراقبة نفس أعمال كتابة الضبط التحقيق وغرفة الاتهام على مستوى المجالس القضائية العادية،طالما أن قواعد قانون الإجراءات الجزائية في التحقيق عموما هي نفسها.</w:t>
      </w: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spacing w:val="15"/>
          <w:sz w:val="32"/>
          <w:szCs w:val="32"/>
          <w:rtl/>
          <w:lang w:bidi="ar-DZ"/>
        </w:rPr>
        <w:t>6</w:t>
      </w:r>
      <w:r w:rsidRPr="00A31782">
        <w:rPr>
          <w:rFonts w:ascii="Simplified Arabic" w:eastAsia="Times New Roman" w:hAnsi="Simplified Arabic" w:cs="Simplified Arabic" w:hint="cs"/>
          <w:b/>
          <w:bCs/>
          <w:spacing w:val="15"/>
          <w:sz w:val="32"/>
          <w:szCs w:val="32"/>
          <w:rtl/>
          <w:lang w:bidi="ar-DZ"/>
        </w:rPr>
        <w:t xml:space="preserve">_كتابة المجلس كهيئة حكم : </w:t>
      </w: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b/>
          <w:bCs/>
          <w:spacing w:val="15"/>
          <w:sz w:val="32"/>
          <w:szCs w:val="32"/>
          <w:rtl/>
          <w:lang w:bidi="ar-DZ"/>
        </w:rPr>
        <w:tab/>
      </w:r>
      <w:r w:rsidRPr="00A31782">
        <w:rPr>
          <w:rFonts w:ascii="Simplified Arabic" w:eastAsia="Times New Roman" w:hAnsi="Simplified Arabic" w:cs="Simplified Arabic" w:hint="cs"/>
          <w:spacing w:val="15"/>
          <w:sz w:val="32"/>
          <w:szCs w:val="32"/>
          <w:rtl/>
          <w:lang w:bidi="ar-DZ"/>
        </w:rPr>
        <w:t xml:space="preserve">تؤدي كتابة ضبط المجلس القضائي الخاص كهيئة حكم الأعمال المألوفة لكتابة ضبط الجنح والجنايات،ويساعدان هيئة المجلس القضائي الخاص فيما له من صلاحيات قضائية الموكولة إليه طباق لإجراءات الجزائية والاستثنائية المنصوص عليها في المادة 30من المرسوم التشريعي المتعلق بأعمال التخريب والإرهاب، </w:t>
      </w:r>
      <w:r w:rsidRPr="00A31782">
        <w:rPr>
          <w:rFonts w:ascii="Simplified Arabic" w:eastAsia="Times New Roman" w:hAnsi="Simplified Arabic" w:cs="Simplified Arabic" w:hint="cs"/>
          <w:spacing w:val="15"/>
          <w:sz w:val="32"/>
          <w:szCs w:val="32"/>
          <w:rtl/>
          <w:lang w:bidi="ar-DZ"/>
        </w:rPr>
        <w:lastRenderedPageBreak/>
        <w:t xml:space="preserve">وبمقتضى هذه الإجراءات أن كاتب الضبط يحضر الجلسات، </w:t>
      </w:r>
      <w:proofErr w:type="spellStart"/>
      <w:r w:rsidRPr="00A31782">
        <w:rPr>
          <w:rFonts w:ascii="Simplified Arabic" w:eastAsia="Times New Roman" w:hAnsi="Simplified Arabic" w:cs="Simplified Arabic" w:hint="cs"/>
          <w:spacing w:val="15"/>
          <w:sz w:val="32"/>
          <w:szCs w:val="32"/>
          <w:rtl/>
          <w:lang w:bidi="ar-DZ"/>
        </w:rPr>
        <w:t>وياسهم</w:t>
      </w:r>
      <w:proofErr w:type="spellEnd"/>
      <w:r w:rsidRPr="00A31782">
        <w:rPr>
          <w:rFonts w:ascii="Simplified Arabic" w:eastAsia="Times New Roman" w:hAnsi="Simplified Arabic" w:cs="Simplified Arabic" w:hint="cs"/>
          <w:spacing w:val="15"/>
          <w:sz w:val="32"/>
          <w:szCs w:val="32"/>
          <w:rtl/>
          <w:lang w:bidi="ar-DZ"/>
        </w:rPr>
        <w:t xml:space="preserve"> فيها بما يتلوه من قرارات الاتهام، وتدوين </w:t>
      </w:r>
      <w:proofErr w:type="spellStart"/>
      <w:r w:rsidRPr="00A31782">
        <w:rPr>
          <w:rFonts w:ascii="Simplified Arabic" w:eastAsia="Times New Roman" w:hAnsi="Simplified Arabic" w:cs="Simplified Arabic" w:hint="cs"/>
          <w:spacing w:val="15"/>
          <w:sz w:val="32"/>
          <w:szCs w:val="32"/>
          <w:rtl/>
          <w:lang w:bidi="ar-DZ"/>
        </w:rPr>
        <w:t>الخلاصات</w:t>
      </w:r>
      <w:proofErr w:type="spellEnd"/>
      <w:r w:rsidRPr="00A31782">
        <w:rPr>
          <w:rFonts w:ascii="Simplified Arabic" w:eastAsia="Times New Roman" w:hAnsi="Simplified Arabic" w:cs="Simplified Arabic" w:hint="cs"/>
          <w:spacing w:val="15"/>
          <w:sz w:val="32"/>
          <w:szCs w:val="32"/>
          <w:rtl/>
          <w:lang w:bidi="ar-DZ"/>
        </w:rPr>
        <w:t xml:space="preserve"> والإشكالات القانونية المثارة في الجلسة.</w:t>
      </w:r>
      <w:r w:rsidRPr="00A516A5">
        <w:rPr>
          <w:rFonts w:ascii="Simplified Arabic" w:eastAsia="Times New Roman" w:hAnsi="Simplified Arabic" w:cs="Simplified Arabic"/>
          <w:spacing w:val="15"/>
          <w:sz w:val="32"/>
          <w:szCs w:val="32"/>
          <w:vertAlign w:val="superscript"/>
          <w:rtl/>
          <w:lang w:bidi="ar-DZ"/>
        </w:rPr>
        <w:footnoteReference w:id="33"/>
      </w:r>
    </w:p>
    <w:p w:rsidR="00A31782" w:rsidRDefault="00A31782" w:rsidP="00A31782">
      <w:pPr>
        <w:autoSpaceDE w:val="0"/>
        <w:autoSpaceDN w:val="0"/>
        <w:bidi/>
        <w:adjustRightInd w:val="0"/>
        <w:spacing w:after="0" w:line="360" w:lineRule="auto"/>
        <w:ind w:left="-2" w:firstLine="710"/>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كما يوقع مع الرئيس على أصول الأحكام،ثم تقييد تصاريح بالطعن بالنقض أمام المحكمة العليا،وهذه الأعمال في مجملها تتم في سجلات رسمية يمسكها كاتب ضبط مختص حسب طبيعة كل جنحة أو جناية.</w:t>
      </w:r>
    </w:p>
    <w:p w:rsidR="00A516A5" w:rsidRPr="00A31782" w:rsidRDefault="00A516A5" w:rsidP="00A516A5">
      <w:pPr>
        <w:autoSpaceDE w:val="0"/>
        <w:autoSpaceDN w:val="0"/>
        <w:bidi/>
        <w:adjustRightInd w:val="0"/>
        <w:spacing w:after="0" w:line="360" w:lineRule="auto"/>
        <w:ind w:left="-2" w:firstLine="710"/>
        <w:contextualSpacing/>
        <w:jc w:val="both"/>
        <w:rPr>
          <w:rFonts w:ascii="Simplified Arabic" w:eastAsia="Times New Roman" w:hAnsi="Simplified Arabic" w:cs="Simplified Arabic"/>
          <w:spacing w:val="15"/>
          <w:sz w:val="32"/>
          <w:szCs w:val="32"/>
          <w:rtl/>
          <w:lang w:bidi="ar-DZ"/>
        </w:rPr>
      </w:pP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 xml:space="preserve">الفرع </w:t>
      </w:r>
      <w:r w:rsidR="00A516A5" w:rsidRPr="00A31782">
        <w:rPr>
          <w:rFonts w:ascii="Simplified Arabic" w:eastAsia="Times New Roman" w:hAnsi="Simplified Arabic" w:cs="Simplified Arabic" w:hint="cs"/>
          <w:b/>
          <w:bCs/>
          <w:spacing w:val="15"/>
          <w:sz w:val="32"/>
          <w:szCs w:val="32"/>
          <w:rtl/>
          <w:lang w:bidi="ar-DZ"/>
        </w:rPr>
        <w:t>الثاني: القضاء</w:t>
      </w:r>
      <w:r w:rsidRPr="00A31782">
        <w:rPr>
          <w:rFonts w:ascii="Simplified Arabic" w:eastAsia="Times New Roman" w:hAnsi="Simplified Arabic" w:cs="Simplified Arabic" w:hint="cs"/>
          <w:b/>
          <w:bCs/>
          <w:spacing w:val="15"/>
          <w:sz w:val="32"/>
          <w:szCs w:val="32"/>
          <w:rtl/>
          <w:lang w:bidi="ar-DZ"/>
        </w:rPr>
        <w:t xml:space="preserve"> العسكري</w:t>
      </w:r>
    </w:p>
    <w:p w:rsidR="00A31782" w:rsidRPr="00A31782" w:rsidRDefault="00A31782" w:rsidP="00A31782">
      <w:pPr>
        <w:autoSpaceDE w:val="0"/>
        <w:autoSpaceDN w:val="0"/>
        <w:bidi/>
        <w:adjustRightInd w:val="0"/>
        <w:spacing w:after="0" w:line="360" w:lineRule="auto"/>
        <w:ind w:left="-2"/>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تعد المحاكم العسكرية جهات قضائية استثنائية تختص بردع الجرائم المخلة بالنظام العسكري وجرائم أمن </w:t>
      </w:r>
      <w:r w:rsidR="00A516A5" w:rsidRPr="00A31782">
        <w:rPr>
          <w:rFonts w:ascii="Simplified Arabic" w:eastAsia="Times New Roman" w:hAnsi="Simplified Arabic" w:cs="Simplified Arabic" w:hint="cs"/>
          <w:spacing w:val="15"/>
          <w:sz w:val="32"/>
          <w:szCs w:val="32"/>
          <w:rtl/>
          <w:lang w:bidi="ar-DZ"/>
        </w:rPr>
        <w:t>الدولة</w:t>
      </w:r>
      <w:r w:rsidR="00A516A5" w:rsidRPr="00A31782">
        <w:rPr>
          <w:rFonts w:ascii="Simplified Arabic" w:eastAsia="Times New Roman" w:hAnsi="Simplified Arabic" w:cs="Simplified Arabic" w:hint="cs"/>
          <w:b/>
          <w:bCs/>
          <w:spacing w:val="15"/>
          <w:sz w:val="32"/>
          <w:szCs w:val="32"/>
          <w:rtl/>
          <w:lang w:bidi="ar-DZ"/>
        </w:rPr>
        <w:t xml:space="preserve">، </w:t>
      </w:r>
      <w:r w:rsidR="00A516A5" w:rsidRPr="00A516A5">
        <w:rPr>
          <w:rFonts w:ascii="Simplified Arabic" w:eastAsia="Times New Roman" w:hAnsi="Simplified Arabic" w:cs="Simplified Arabic" w:hint="cs"/>
          <w:spacing w:val="15"/>
          <w:sz w:val="32"/>
          <w:szCs w:val="32"/>
          <w:rtl/>
          <w:lang w:bidi="ar-DZ"/>
        </w:rPr>
        <w:t>لقد</w:t>
      </w:r>
      <w:r w:rsidRPr="00A31782">
        <w:rPr>
          <w:rFonts w:ascii="Simplified Arabic" w:eastAsia="Times New Roman" w:hAnsi="Simplified Arabic" w:cs="Simplified Arabic" w:hint="cs"/>
          <w:spacing w:val="15"/>
          <w:sz w:val="32"/>
          <w:szCs w:val="32"/>
          <w:rtl/>
          <w:lang w:bidi="ar-DZ"/>
        </w:rPr>
        <w:t xml:space="preserve"> عدد المحاكم العسكرية ثلاثة،في ظل القانون العسكري الصادر خلال 1971وهي كالتالي:</w:t>
      </w:r>
    </w:p>
    <w:p w:rsidR="00A31782" w:rsidRPr="00A31782" w:rsidRDefault="00A31782" w:rsidP="00A31782">
      <w:pPr>
        <w:numPr>
          <w:ilvl w:val="0"/>
          <w:numId w:val="15"/>
        </w:numPr>
        <w:autoSpaceDE w:val="0"/>
        <w:autoSpaceDN w:val="0"/>
        <w:bidi/>
        <w:adjustRightInd w:val="0"/>
        <w:spacing w:after="0" w:line="360" w:lineRule="auto"/>
        <w:contextualSpacing/>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hint="cs"/>
          <w:spacing w:val="15"/>
          <w:sz w:val="32"/>
          <w:szCs w:val="32"/>
          <w:rtl/>
          <w:lang w:bidi="ar-DZ"/>
        </w:rPr>
        <w:t xml:space="preserve">المحكمة العسكرية لدى الناحية السكرية الأولى </w:t>
      </w:r>
      <w:r w:rsidR="00A516A5" w:rsidRPr="00A31782">
        <w:rPr>
          <w:rFonts w:ascii="Simplified Arabic" w:eastAsia="Times New Roman" w:hAnsi="Simplified Arabic" w:cs="Simplified Arabic" w:hint="cs"/>
          <w:spacing w:val="15"/>
          <w:sz w:val="32"/>
          <w:szCs w:val="32"/>
          <w:rtl/>
          <w:lang w:bidi="ar-DZ"/>
        </w:rPr>
        <w:t>البليدة.</w:t>
      </w:r>
    </w:p>
    <w:p w:rsidR="00A31782" w:rsidRPr="00A31782" w:rsidRDefault="00A31782" w:rsidP="00A31782">
      <w:pPr>
        <w:numPr>
          <w:ilvl w:val="0"/>
          <w:numId w:val="15"/>
        </w:numPr>
        <w:autoSpaceDE w:val="0"/>
        <w:autoSpaceDN w:val="0"/>
        <w:bidi/>
        <w:adjustRightInd w:val="0"/>
        <w:spacing w:after="0" w:line="360" w:lineRule="auto"/>
        <w:contextualSpacing/>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hint="cs"/>
          <w:spacing w:val="15"/>
          <w:sz w:val="32"/>
          <w:szCs w:val="32"/>
          <w:rtl/>
          <w:lang w:bidi="ar-DZ"/>
        </w:rPr>
        <w:t>المحكمة العسكرية لدى الناحية العسكرية الثانية وهران.</w:t>
      </w:r>
    </w:p>
    <w:p w:rsidR="00A31782" w:rsidRPr="00A31782" w:rsidRDefault="00A31782" w:rsidP="00A31782">
      <w:pPr>
        <w:numPr>
          <w:ilvl w:val="0"/>
          <w:numId w:val="15"/>
        </w:numPr>
        <w:autoSpaceDE w:val="0"/>
        <w:autoSpaceDN w:val="0"/>
        <w:bidi/>
        <w:adjustRightInd w:val="0"/>
        <w:spacing w:after="0" w:line="360" w:lineRule="auto"/>
        <w:contextualSpacing/>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hint="cs"/>
          <w:spacing w:val="15"/>
          <w:sz w:val="32"/>
          <w:szCs w:val="32"/>
          <w:rtl/>
          <w:lang w:bidi="ar-DZ"/>
        </w:rPr>
        <w:t xml:space="preserve">المحكمة العسكرية لدى الناحية الخامسة </w:t>
      </w:r>
      <w:proofErr w:type="spellStart"/>
      <w:r w:rsidRPr="00A31782">
        <w:rPr>
          <w:rFonts w:ascii="Simplified Arabic" w:eastAsia="Times New Roman" w:hAnsi="Simplified Arabic" w:cs="Simplified Arabic" w:hint="cs"/>
          <w:spacing w:val="15"/>
          <w:sz w:val="32"/>
          <w:szCs w:val="32"/>
          <w:rtl/>
          <w:lang w:bidi="ar-DZ"/>
        </w:rPr>
        <w:t>قسنطينة</w:t>
      </w:r>
      <w:proofErr w:type="spellEnd"/>
      <w:r w:rsidRPr="00A31782">
        <w:rPr>
          <w:rFonts w:ascii="Simplified Arabic" w:eastAsia="Times New Roman" w:hAnsi="Simplified Arabic" w:cs="Simplified Arabic" w:hint="cs"/>
          <w:spacing w:val="15"/>
          <w:sz w:val="32"/>
          <w:szCs w:val="32"/>
          <w:rtl/>
          <w:lang w:bidi="ar-DZ"/>
        </w:rPr>
        <w:t xml:space="preserve"> </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ثم تم إضافة ثلاث محاكم عسكرية دائمة سنة 1992 </w:t>
      </w:r>
      <w:proofErr w:type="spellStart"/>
      <w:r w:rsidRPr="00A31782">
        <w:rPr>
          <w:rFonts w:ascii="Simplified Arabic" w:eastAsia="Times New Roman" w:hAnsi="Simplified Arabic" w:cs="Simplified Arabic" w:hint="cs"/>
          <w:spacing w:val="15"/>
          <w:sz w:val="32"/>
          <w:szCs w:val="32"/>
          <w:rtl/>
          <w:lang w:bidi="ar-DZ"/>
        </w:rPr>
        <w:t>الاولى</w:t>
      </w:r>
      <w:proofErr w:type="spellEnd"/>
      <w:r w:rsidRPr="00A31782">
        <w:rPr>
          <w:rFonts w:ascii="Simplified Arabic" w:eastAsia="Times New Roman" w:hAnsi="Simplified Arabic" w:cs="Simplified Arabic" w:hint="cs"/>
          <w:spacing w:val="15"/>
          <w:sz w:val="32"/>
          <w:szCs w:val="32"/>
          <w:rtl/>
          <w:lang w:bidi="ar-DZ"/>
        </w:rPr>
        <w:t xml:space="preserve"> بالناحية العسكرية الثالثة بشار تابعة لمجلس قضاء </w:t>
      </w:r>
      <w:r w:rsidR="00A516A5" w:rsidRPr="00A31782">
        <w:rPr>
          <w:rFonts w:ascii="Simplified Arabic" w:eastAsia="Times New Roman" w:hAnsi="Simplified Arabic" w:cs="Simplified Arabic" w:hint="cs"/>
          <w:spacing w:val="15"/>
          <w:sz w:val="32"/>
          <w:szCs w:val="32"/>
          <w:rtl/>
          <w:lang w:bidi="ar-DZ"/>
        </w:rPr>
        <w:t>وهران.</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الثانية لدى الناحية الرابعة </w:t>
      </w:r>
      <w:proofErr w:type="spellStart"/>
      <w:r w:rsidRPr="00A31782">
        <w:rPr>
          <w:rFonts w:ascii="Simplified Arabic" w:eastAsia="Times New Roman" w:hAnsi="Simplified Arabic" w:cs="Simplified Arabic" w:hint="cs"/>
          <w:spacing w:val="15"/>
          <w:sz w:val="32"/>
          <w:szCs w:val="32"/>
          <w:rtl/>
          <w:lang w:bidi="ar-DZ"/>
        </w:rPr>
        <w:t>ورقلة</w:t>
      </w:r>
      <w:proofErr w:type="spellEnd"/>
      <w:r w:rsidRPr="00A31782">
        <w:rPr>
          <w:rFonts w:ascii="Simplified Arabic" w:eastAsia="Times New Roman" w:hAnsi="Simplified Arabic" w:cs="Simplified Arabic" w:hint="cs"/>
          <w:spacing w:val="15"/>
          <w:sz w:val="32"/>
          <w:szCs w:val="32"/>
          <w:rtl/>
          <w:lang w:bidi="ar-DZ"/>
        </w:rPr>
        <w:t xml:space="preserve"> ،تابع لمحكمة البليدة العسكرية .</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hint="cs"/>
          <w:spacing w:val="15"/>
          <w:sz w:val="32"/>
          <w:szCs w:val="32"/>
          <w:rtl/>
          <w:lang w:bidi="ar-DZ"/>
        </w:rPr>
        <w:lastRenderedPageBreak/>
        <w:t xml:space="preserve">الثالثة لدى الناحية العسكرية السادسة  </w:t>
      </w:r>
      <w:proofErr w:type="spellStart"/>
      <w:r w:rsidRPr="00A31782">
        <w:rPr>
          <w:rFonts w:ascii="Simplified Arabic" w:eastAsia="Times New Roman" w:hAnsi="Simplified Arabic" w:cs="Simplified Arabic" w:hint="cs"/>
          <w:spacing w:val="15"/>
          <w:sz w:val="32"/>
          <w:szCs w:val="32"/>
          <w:rtl/>
          <w:lang w:bidi="ar-DZ"/>
        </w:rPr>
        <w:t>تمنراست</w:t>
      </w:r>
      <w:proofErr w:type="spellEnd"/>
      <w:r w:rsidRPr="00A516A5">
        <w:rPr>
          <w:rFonts w:ascii="Simplified Arabic" w:eastAsia="Times New Roman" w:hAnsi="Simplified Arabic" w:cs="Simplified Arabic"/>
          <w:spacing w:val="15"/>
          <w:sz w:val="32"/>
          <w:szCs w:val="32"/>
          <w:vertAlign w:val="superscript"/>
          <w:rtl/>
          <w:lang w:bidi="ar-DZ"/>
        </w:rPr>
        <w:footnoteReference w:id="34"/>
      </w:r>
      <w:r w:rsidRPr="00A31782">
        <w:rPr>
          <w:rFonts w:ascii="Simplified Arabic" w:eastAsia="Times New Roman" w:hAnsi="Simplified Arabic" w:cs="Simplified Arabic" w:hint="cs"/>
          <w:spacing w:val="15"/>
          <w:sz w:val="32"/>
          <w:szCs w:val="32"/>
          <w:rtl/>
          <w:lang w:bidi="ar-DZ"/>
        </w:rPr>
        <w:t>.</w:t>
      </w:r>
    </w:p>
    <w:p w:rsidR="00A31782" w:rsidRPr="00A31782" w:rsidRDefault="00A31782" w:rsidP="00A516A5">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 _</w:t>
      </w:r>
      <w:r w:rsidRPr="00A31782">
        <w:rPr>
          <w:rFonts w:ascii="Simplified Arabic" w:eastAsia="Times New Roman" w:hAnsi="Simplified Arabic" w:cs="Simplified Arabic" w:hint="cs"/>
          <w:b/>
          <w:bCs/>
          <w:spacing w:val="15"/>
          <w:sz w:val="32"/>
          <w:szCs w:val="32"/>
          <w:rtl/>
          <w:lang w:bidi="ar-DZ"/>
        </w:rPr>
        <w:t>الاختصاص المحلي لهذه المحاكم</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_مكان وقوع الجريمة .</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_مكان إيقاف المتهم .</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 _ الوحدة التي يتبعها المهم.</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_ </w:t>
      </w:r>
      <w:r w:rsidRPr="00A31782">
        <w:rPr>
          <w:rFonts w:ascii="Simplified Arabic" w:eastAsia="Times New Roman" w:hAnsi="Simplified Arabic" w:cs="Simplified Arabic" w:hint="cs"/>
          <w:b/>
          <w:bCs/>
          <w:spacing w:val="15"/>
          <w:sz w:val="32"/>
          <w:szCs w:val="32"/>
          <w:rtl/>
          <w:lang w:bidi="ar-DZ"/>
        </w:rPr>
        <w:t>الاختصاص النوعي للمحاكم العسكرية</w:t>
      </w:r>
      <w:r w:rsidRPr="00A31782">
        <w:rPr>
          <w:rFonts w:ascii="Simplified Arabic" w:eastAsia="Times New Roman" w:hAnsi="Simplified Arabic" w:cs="Simplified Arabic" w:hint="cs"/>
          <w:spacing w:val="15"/>
          <w:sz w:val="32"/>
          <w:szCs w:val="32"/>
          <w:rtl/>
          <w:lang w:bidi="ar-DZ"/>
        </w:rPr>
        <w:t>: بنظر في الدعوى العمومية ضد البالغين والأحداث</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سواء كانوا فاعلين أصلين أم شكاء،دون الدعوى المدنية المرتبط </w:t>
      </w:r>
      <w:proofErr w:type="spellStart"/>
      <w:r w:rsidRPr="00A31782">
        <w:rPr>
          <w:rFonts w:ascii="Simplified Arabic" w:eastAsia="Times New Roman" w:hAnsi="Simplified Arabic" w:cs="Simplified Arabic" w:hint="cs"/>
          <w:spacing w:val="15"/>
          <w:sz w:val="32"/>
          <w:szCs w:val="32"/>
          <w:rtl/>
          <w:lang w:bidi="ar-DZ"/>
        </w:rPr>
        <w:t>بها</w:t>
      </w:r>
      <w:proofErr w:type="spellEnd"/>
      <w:r w:rsidRPr="00A516A5">
        <w:rPr>
          <w:rFonts w:ascii="Simplified Arabic" w:eastAsia="Times New Roman" w:hAnsi="Simplified Arabic" w:cs="Simplified Arabic"/>
          <w:spacing w:val="15"/>
          <w:sz w:val="32"/>
          <w:szCs w:val="32"/>
          <w:vertAlign w:val="superscript"/>
          <w:rtl/>
          <w:lang w:bidi="ar-DZ"/>
        </w:rPr>
        <w:footnoteReference w:id="35"/>
      </w:r>
      <w:r w:rsidRPr="00A31782">
        <w:rPr>
          <w:rFonts w:ascii="Simplified Arabic" w:eastAsia="Times New Roman" w:hAnsi="Simplified Arabic" w:cs="Simplified Arabic" w:hint="cs"/>
          <w:spacing w:val="15"/>
          <w:sz w:val="32"/>
          <w:szCs w:val="32"/>
          <w:rtl/>
          <w:lang w:bidi="ar-DZ"/>
        </w:rPr>
        <w:t>.</w:t>
      </w:r>
    </w:p>
    <w:p w:rsidR="00A31782" w:rsidRPr="00A31782" w:rsidRDefault="00A31782" w:rsidP="00A31782">
      <w:pPr>
        <w:autoSpaceDE w:val="0"/>
        <w:autoSpaceDN w:val="0"/>
        <w:bidi/>
        <w:adjustRightInd w:val="0"/>
        <w:spacing w:after="0" w:line="360" w:lineRule="auto"/>
        <w:ind w:left="358"/>
        <w:contextualSpacing/>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_ الجرائم العسكرية هي:</w:t>
      </w:r>
    </w:p>
    <w:p w:rsidR="00A31782" w:rsidRPr="00A31782" w:rsidRDefault="00A31782" w:rsidP="00A31782">
      <w:pPr>
        <w:numPr>
          <w:ilvl w:val="0"/>
          <w:numId w:val="15"/>
        </w:numPr>
        <w:autoSpaceDE w:val="0"/>
        <w:autoSpaceDN w:val="0"/>
        <w:bidi/>
        <w:adjustRightInd w:val="0"/>
        <w:spacing w:after="0" w:line="360" w:lineRule="auto"/>
        <w:contextualSpacing/>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hint="cs"/>
          <w:spacing w:val="15"/>
          <w:sz w:val="32"/>
          <w:szCs w:val="32"/>
          <w:rtl/>
          <w:lang w:bidi="ar-DZ"/>
        </w:rPr>
        <w:t>جرائ</w:t>
      </w:r>
      <w:r w:rsidRPr="00A31782">
        <w:rPr>
          <w:rFonts w:ascii="Simplified Arabic" w:eastAsia="Times New Roman" w:hAnsi="Simplified Arabic" w:cs="Simplified Arabic" w:hint="eastAsia"/>
          <w:spacing w:val="15"/>
          <w:sz w:val="32"/>
          <w:szCs w:val="32"/>
          <w:rtl/>
          <w:lang w:bidi="ar-DZ"/>
        </w:rPr>
        <w:t>م</w:t>
      </w:r>
      <w:r w:rsidRPr="00A31782">
        <w:rPr>
          <w:rFonts w:ascii="Simplified Arabic" w:eastAsia="Times New Roman" w:hAnsi="Simplified Arabic" w:cs="Simplified Arabic" w:hint="cs"/>
          <w:spacing w:val="15"/>
          <w:sz w:val="32"/>
          <w:szCs w:val="32"/>
          <w:rtl/>
          <w:lang w:bidi="ar-DZ"/>
        </w:rPr>
        <w:t xml:space="preserve"> الرامية للإفلات من التزامات عسكرية.</w:t>
      </w:r>
    </w:p>
    <w:p w:rsidR="00A31782" w:rsidRPr="00A31782" w:rsidRDefault="00A31782" w:rsidP="00A31782">
      <w:pPr>
        <w:numPr>
          <w:ilvl w:val="0"/>
          <w:numId w:val="15"/>
        </w:numPr>
        <w:autoSpaceDE w:val="0"/>
        <w:autoSpaceDN w:val="0"/>
        <w:bidi/>
        <w:adjustRightInd w:val="0"/>
        <w:spacing w:after="0" w:line="360" w:lineRule="auto"/>
        <w:contextualSpacing/>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hint="cs"/>
          <w:spacing w:val="15"/>
          <w:sz w:val="32"/>
          <w:szCs w:val="32"/>
          <w:rtl/>
          <w:lang w:bidi="ar-DZ"/>
        </w:rPr>
        <w:t xml:space="preserve">جرائم امن </w:t>
      </w:r>
      <w:r w:rsidR="00A516A5" w:rsidRPr="00A31782">
        <w:rPr>
          <w:rFonts w:ascii="Simplified Arabic" w:eastAsia="Times New Roman" w:hAnsi="Simplified Arabic" w:cs="Simplified Arabic" w:hint="cs"/>
          <w:spacing w:val="15"/>
          <w:sz w:val="32"/>
          <w:szCs w:val="32"/>
          <w:rtl/>
          <w:lang w:bidi="ar-DZ"/>
        </w:rPr>
        <w:t>الدولة.</w:t>
      </w:r>
    </w:p>
    <w:p w:rsidR="00A31782" w:rsidRPr="00A31782" w:rsidRDefault="00A31782" w:rsidP="00A31782">
      <w:pPr>
        <w:numPr>
          <w:ilvl w:val="0"/>
          <w:numId w:val="15"/>
        </w:numPr>
        <w:autoSpaceDE w:val="0"/>
        <w:autoSpaceDN w:val="0"/>
        <w:bidi/>
        <w:adjustRightInd w:val="0"/>
        <w:spacing w:after="0" w:line="360" w:lineRule="auto"/>
        <w:contextualSpacing/>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الجرائم </w:t>
      </w:r>
      <w:r w:rsidR="00A516A5" w:rsidRPr="00A31782">
        <w:rPr>
          <w:rFonts w:ascii="Simplified Arabic" w:eastAsia="Times New Roman" w:hAnsi="Simplified Arabic" w:cs="Simplified Arabic" w:hint="cs"/>
          <w:spacing w:val="15"/>
          <w:sz w:val="32"/>
          <w:szCs w:val="32"/>
          <w:rtl/>
          <w:lang w:bidi="ar-DZ"/>
        </w:rPr>
        <w:t>العادية.</w:t>
      </w:r>
    </w:p>
    <w:p w:rsidR="00A31782" w:rsidRPr="00A31782" w:rsidRDefault="00A31782" w:rsidP="00A516A5">
      <w:pPr>
        <w:bidi/>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الفرع الثاني: دور الرقابة القضائية على أعمال الضبط الإداري في مجال الحقوق الحريات أثناء الظروف الاستثنائية.</w:t>
      </w:r>
    </w:p>
    <w:p w:rsidR="00A31782" w:rsidRPr="00A31782" w:rsidRDefault="00A31782" w:rsidP="00A31782">
      <w:pPr>
        <w:autoSpaceDE w:val="0"/>
        <w:autoSpaceDN w:val="0"/>
        <w:bidi/>
        <w:adjustRightInd w:val="0"/>
        <w:spacing w:after="0" w:line="360" w:lineRule="auto"/>
        <w:ind w:firstLine="708"/>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spacing w:val="15"/>
          <w:sz w:val="32"/>
          <w:szCs w:val="32"/>
          <w:rtl/>
          <w:lang w:bidi="ar-DZ"/>
        </w:rPr>
        <w:t>أ</w:t>
      </w:r>
      <w:r w:rsidRPr="00A31782">
        <w:rPr>
          <w:rFonts w:ascii="Simplified Arabic" w:eastAsia="Times New Roman" w:hAnsi="Simplified Arabic" w:cs="Simplified Arabic"/>
          <w:spacing w:val="15"/>
          <w:sz w:val="32"/>
          <w:szCs w:val="32"/>
          <w:rtl/>
          <w:lang w:bidi="ar-DZ"/>
        </w:rPr>
        <w:t>نالنتيجةالرئيسيةلنظريةالظروفالاستثنائيةهياتساعصلاحياتالضبطالإداريبشكلمعتبروغيرمألوفمنالظروفالعادي</w:t>
      </w:r>
      <w:r w:rsidRPr="00A31782">
        <w:rPr>
          <w:rFonts w:ascii="Simplified Arabic" w:eastAsia="Times New Roman" w:hAnsi="Simplified Arabic" w:cs="Simplified Arabic" w:hint="cs"/>
          <w:spacing w:val="15"/>
          <w:sz w:val="32"/>
          <w:szCs w:val="32"/>
          <w:rtl/>
          <w:lang w:bidi="ar-DZ"/>
        </w:rPr>
        <w:t>ة</w:t>
      </w:r>
      <w:r w:rsidRPr="00A516A5">
        <w:rPr>
          <w:rFonts w:ascii="Simplified Arabic" w:eastAsia="Times New Roman" w:hAnsi="Simplified Arabic" w:cs="Simplified Arabic"/>
          <w:spacing w:val="15"/>
          <w:sz w:val="32"/>
          <w:szCs w:val="32"/>
          <w:vertAlign w:val="superscript"/>
          <w:rtl/>
          <w:lang w:bidi="ar-DZ"/>
        </w:rPr>
        <w:footnoteReference w:id="36"/>
      </w:r>
      <w:r w:rsidRPr="00A31782">
        <w:rPr>
          <w:rFonts w:ascii="Simplified Arabic" w:eastAsia="Times New Roman" w:hAnsi="Simplified Arabic" w:cs="Simplified Arabic" w:hint="cs"/>
          <w:spacing w:val="15"/>
          <w:sz w:val="32"/>
          <w:szCs w:val="32"/>
          <w:rtl/>
          <w:lang w:bidi="ar-DZ"/>
        </w:rPr>
        <w:t xml:space="preserve">. </w:t>
      </w:r>
      <w:r w:rsidRPr="00A31782">
        <w:rPr>
          <w:rFonts w:ascii="Simplified Arabic" w:eastAsia="Times New Roman" w:hAnsi="Simplified Arabic" w:cs="Simplified Arabic"/>
          <w:spacing w:val="15"/>
          <w:sz w:val="32"/>
          <w:szCs w:val="32"/>
          <w:rtl/>
          <w:lang w:bidi="ar-DZ"/>
        </w:rPr>
        <w:lastRenderedPageBreak/>
        <w:t>فالكثيرمنالإجراءاتالتيلايجوزللسلطةالعموميةاتخاذهافيالظروفالعاديةتصبحجائزةومبررةفي</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spacing w:val="15"/>
          <w:sz w:val="32"/>
          <w:szCs w:val="32"/>
          <w:rtl/>
          <w:lang w:bidi="ar-DZ"/>
        </w:rPr>
        <w:t>الظروف الاستثنائية</w:t>
      </w:r>
      <w:r w:rsidRPr="00A31782">
        <w:rPr>
          <w:rFonts w:ascii="Simplified Arabic" w:eastAsia="Times New Roman" w:hAnsi="Simplified Arabic" w:cs="Simplified Arabic" w:hint="cs"/>
          <w:spacing w:val="15"/>
          <w:sz w:val="32"/>
          <w:szCs w:val="32"/>
          <w:rtl/>
          <w:lang w:bidi="ar-DZ"/>
        </w:rPr>
        <w:t>.</w:t>
      </w:r>
      <w:r w:rsidRPr="00A516A5">
        <w:rPr>
          <w:rFonts w:ascii="Simplified Arabic" w:eastAsia="Times New Roman" w:hAnsi="Simplified Arabic" w:cs="Simplified Arabic"/>
          <w:spacing w:val="15"/>
          <w:sz w:val="32"/>
          <w:szCs w:val="32"/>
          <w:vertAlign w:val="superscript"/>
          <w:rtl/>
          <w:lang w:bidi="ar-DZ"/>
        </w:rPr>
        <w:footnoteReference w:id="37"/>
      </w:r>
      <w:r w:rsidRPr="00A31782">
        <w:rPr>
          <w:rFonts w:ascii="Simplified Arabic" w:eastAsia="Times New Roman" w:hAnsi="Simplified Arabic" w:cs="Simplified Arabic"/>
          <w:spacing w:val="15"/>
          <w:sz w:val="32"/>
          <w:szCs w:val="32"/>
          <w:rtl/>
          <w:lang w:bidi="ar-DZ"/>
        </w:rPr>
        <w:t xml:space="preserve"> هو توسيع صلاحيات و قدرات سلطات الضبط الإداري في التصرف على نحو يجعلها تتخذ قرارات و إجراءات غير عادية يجيزها القضاء الإداري و </w:t>
      </w:r>
      <w:proofErr w:type="spellStart"/>
      <w:r w:rsidRPr="00A31782">
        <w:rPr>
          <w:rFonts w:ascii="Simplified Arabic" w:eastAsia="Times New Roman" w:hAnsi="Simplified Arabic" w:cs="Simplified Arabic"/>
          <w:spacing w:val="15"/>
          <w:sz w:val="32"/>
          <w:szCs w:val="32"/>
          <w:rtl/>
          <w:lang w:bidi="ar-DZ"/>
        </w:rPr>
        <w:t>يعتبرهامشروعة</w:t>
      </w:r>
      <w:proofErr w:type="spellEnd"/>
      <w:r w:rsidRPr="00A31782">
        <w:rPr>
          <w:rFonts w:ascii="Simplified Arabic" w:eastAsia="Times New Roman" w:hAnsi="Simplified Arabic" w:cs="Simplified Arabic"/>
          <w:spacing w:val="15"/>
          <w:sz w:val="32"/>
          <w:szCs w:val="32"/>
          <w:rtl/>
          <w:lang w:bidi="ar-DZ"/>
        </w:rPr>
        <w:t xml:space="preserve"> طالما أن الدولة تمر بظروف استثنائية صعبة يتحتم الأمر من أجل مواجهتها أن تصدر تشريعات ضبط جديدة تكون على حساب الحقوق و الحريات </w:t>
      </w:r>
      <w:r w:rsidR="00340730" w:rsidRPr="00A31782">
        <w:rPr>
          <w:rFonts w:ascii="Simplified Arabic" w:eastAsia="Times New Roman" w:hAnsi="Simplified Arabic" w:cs="Simplified Arabic" w:hint="cs"/>
          <w:spacing w:val="15"/>
          <w:sz w:val="32"/>
          <w:szCs w:val="32"/>
          <w:rtl/>
          <w:lang w:bidi="ar-DZ"/>
        </w:rPr>
        <w:t>العامة.</w:t>
      </w:r>
      <w:r w:rsidRPr="00A31782">
        <w:rPr>
          <w:rFonts w:ascii="Simplified Arabic" w:eastAsia="Times New Roman" w:hAnsi="Simplified Arabic" w:cs="Simplified Arabic"/>
          <w:spacing w:val="15"/>
          <w:sz w:val="32"/>
          <w:szCs w:val="32"/>
          <w:rtl/>
          <w:lang w:bidi="ar-DZ"/>
        </w:rPr>
        <w:t xml:space="preserve"> فضرورة </w:t>
      </w:r>
      <w:r w:rsidR="00340730" w:rsidRPr="00A31782">
        <w:rPr>
          <w:rFonts w:ascii="Simplified Arabic" w:eastAsia="Times New Roman" w:hAnsi="Simplified Arabic" w:cs="Simplified Arabic" w:hint="cs"/>
          <w:spacing w:val="15"/>
          <w:sz w:val="32"/>
          <w:szCs w:val="32"/>
          <w:rtl/>
          <w:lang w:bidi="ar-DZ"/>
        </w:rPr>
        <w:t>وضغط الظروف</w:t>
      </w:r>
      <w:r w:rsidRPr="00A31782">
        <w:rPr>
          <w:rFonts w:ascii="Simplified Arabic" w:eastAsia="Times New Roman" w:hAnsi="Simplified Arabic" w:cs="Simplified Arabic"/>
          <w:spacing w:val="15"/>
          <w:sz w:val="32"/>
          <w:szCs w:val="32"/>
          <w:rtl/>
          <w:lang w:bidi="ar-DZ"/>
        </w:rPr>
        <w:t xml:space="preserve"> الاستثنائية يستلزم ذلك حفظا لكيان الدولة و الجماعة من</w:t>
      </w:r>
      <w:r w:rsidRPr="00A31782">
        <w:rPr>
          <w:rFonts w:ascii="Simplified Arabic" w:eastAsia="Times New Roman" w:hAnsi="Simplified Arabic" w:cs="Simplified Arabic" w:hint="cs"/>
          <w:spacing w:val="15"/>
          <w:sz w:val="32"/>
          <w:szCs w:val="32"/>
          <w:rtl/>
          <w:lang w:bidi="ar-DZ"/>
        </w:rPr>
        <w:t xml:space="preserve"> الأخطار</w:t>
      </w:r>
      <w:r w:rsidRPr="00A31782">
        <w:rPr>
          <w:rFonts w:ascii="Simplified Arabic" w:eastAsia="Times New Roman" w:hAnsi="Simplified Arabic" w:cs="Simplified Arabic"/>
          <w:spacing w:val="15"/>
          <w:sz w:val="32"/>
          <w:szCs w:val="32"/>
          <w:rtl/>
          <w:lang w:bidi="ar-DZ"/>
        </w:rPr>
        <w:t xml:space="preserve">، لذلك نجد الدولة في </w:t>
      </w:r>
      <w:proofErr w:type="spellStart"/>
      <w:r w:rsidRPr="00A31782">
        <w:rPr>
          <w:rFonts w:ascii="Simplified Arabic" w:eastAsia="Times New Roman" w:hAnsi="Simplified Arabic" w:cs="Simplified Arabic"/>
          <w:spacing w:val="15"/>
          <w:sz w:val="32"/>
          <w:szCs w:val="32"/>
          <w:rtl/>
          <w:lang w:bidi="ar-DZ"/>
        </w:rPr>
        <w:t>هذهالأحوال</w:t>
      </w:r>
      <w:proofErr w:type="spellEnd"/>
      <w:r w:rsidRPr="00A31782">
        <w:rPr>
          <w:rFonts w:ascii="Simplified Arabic" w:eastAsia="Times New Roman" w:hAnsi="Simplified Arabic" w:cs="Simplified Arabic"/>
          <w:spacing w:val="15"/>
          <w:sz w:val="32"/>
          <w:szCs w:val="32"/>
          <w:rtl/>
          <w:lang w:bidi="ar-DZ"/>
        </w:rPr>
        <w:t xml:space="preserve"> تبادر إلى تعديل التشريعات النافذة أو إصدار تشريعات جديدة</w:t>
      </w:r>
      <w:r w:rsidRPr="00A31782">
        <w:rPr>
          <w:rFonts w:ascii="Simplified Arabic" w:eastAsia="Times New Roman" w:hAnsi="Simplified Arabic" w:cs="Simplified Arabic" w:hint="cs"/>
          <w:spacing w:val="15"/>
          <w:sz w:val="32"/>
          <w:szCs w:val="32"/>
          <w:rtl/>
          <w:lang w:bidi="ar-DZ"/>
        </w:rPr>
        <w:t>.</w:t>
      </w:r>
      <w:r w:rsidRPr="00A31782">
        <w:rPr>
          <w:rFonts w:ascii="Simplified Arabic" w:eastAsia="Times New Roman" w:hAnsi="Simplified Arabic" w:cs="Simplified Arabic"/>
          <w:spacing w:val="15"/>
          <w:sz w:val="32"/>
          <w:szCs w:val="32"/>
          <w:rtl/>
          <w:lang w:bidi="ar-DZ"/>
        </w:rPr>
        <w:t xml:space="preserve">لكن رغم تلك الظروف الاستثنائية، فإن رقابة القضاء تبقى </w:t>
      </w:r>
      <w:r w:rsidR="00340730" w:rsidRPr="00A31782">
        <w:rPr>
          <w:rFonts w:ascii="Simplified Arabic" w:eastAsia="Times New Roman" w:hAnsi="Simplified Arabic" w:cs="Simplified Arabic" w:hint="cs"/>
          <w:spacing w:val="15"/>
          <w:sz w:val="32"/>
          <w:szCs w:val="32"/>
          <w:rtl/>
          <w:lang w:bidi="ar-DZ"/>
        </w:rPr>
        <w:t>قائمة،</w:t>
      </w:r>
      <w:r w:rsidRPr="00A31782">
        <w:rPr>
          <w:rFonts w:ascii="Simplified Arabic" w:eastAsia="Times New Roman" w:hAnsi="Simplified Arabic" w:cs="Simplified Arabic"/>
          <w:spacing w:val="15"/>
          <w:sz w:val="32"/>
          <w:szCs w:val="32"/>
          <w:rtl/>
          <w:lang w:bidi="ar-DZ"/>
        </w:rPr>
        <w:t xml:space="preserve"> فلا يكفي إدعاء سلطة الضبط الإداري بوجود ظرف استثنائي يعجل </w:t>
      </w:r>
      <w:r w:rsidRPr="00A31782">
        <w:rPr>
          <w:rFonts w:ascii="Simplified Arabic" w:eastAsia="Times New Roman" w:hAnsi="Simplified Arabic" w:cs="Simplified Arabic" w:hint="cs"/>
          <w:spacing w:val="15"/>
          <w:sz w:val="32"/>
          <w:szCs w:val="32"/>
          <w:rtl/>
          <w:lang w:bidi="ar-DZ"/>
        </w:rPr>
        <w:t>باتخاذ</w:t>
      </w:r>
      <w:r w:rsidRPr="00A31782">
        <w:rPr>
          <w:rFonts w:ascii="Simplified Arabic" w:eastAsia="Times New Roman" w:hAnsi="Simplified Arabic" w:cs="Simplified Arabic"/>
          <w:spacing w:val="15"/>
          <w:sz w:val="32"/>
          <w:szCs w:val="32"/>
          <w:rtl/>
          <w:lang w:bidi="ar-DZ"/>
        </w:rPr>
        <w:t xml:space="preserve"> الإجراءات ، بل عليها إقامة الدليل على بروز هذا الظرف و ذلك خوفا من أن سلطات الضبط الإداري قد تبالغ بتحقق الظرف الاستثنائي و تتذرع بصعوبات وهمية لكي تستفيد من اتساع </w:t>
      </w:r>
      <w:proofErr w:type="spellStart"/>
      <w:r w:rsidRPr="00A31782">
        <w:rPr>
          <w:rFonts w:ascii="Simplified Arabic" w:eastAsia="Times New Roman" w:hAnsi="Simplified Arabic" w:cs="Simplified Arabic"/>
          <w:spacing w:val="15"/>
          <w:sz w:val="32"/>
          <w:szCs w:val="32"/>
          <w:rtl/>
          <w:lang w:bidi="ar-DZ"/>
        </w:rPr>
        <w:t>سلطا</w:t>
      </w:r>
      <w:r w:rsidRPr="00A31782">
        <w:rPr>
          <w:rFonts w:ascii="Simplified Arabic" w:eastAsia="Times New Roman" w:hAnsi="Simplified Arabic" w:cs="Simplified Arabic" w:hint="cs"/>
          <w:spacing w:val="15"/>
          <w:sz w:val="32"/>
          <w:szCs w:val="32"/>
          <w:rtl/>
          <w:lang w:bidi="ar-DZ"/>
        </w:rPr>
        <w:t>ته</w:t>
      </w:r>
      <w:r w:rsidRPr="00A31782">
        <w:rPr>
          <w:rFonts w:ascii="Simplified Arabic" w:eastAsia="Times New Roman" w:hAnsi="Simplified Arabic" w:cs="Simplified Arabic"/>
          <w:spacing w:val="15"/>
          <w:sz w:val="32"/>
          <w:szCs w:val="32"/>
          <w:rtl/>
          <w:lang w:bidi="ar-DZ"/>
        </w:rPr>
        <w:t>اوتستخدمها</w:t>
      </w:r>
      <w:proofErr w:type="spellEnd"/>
      <w:r w:rsidRPr="00A31782">
        <w:rPr>
          <w:rFonts w:ascii="Simplified Arabic" w:eastAsia="Times New Roman" w:hAnsi="Simplified Arabic" w:cs="Simplified Arabic"/>
          <w:spacing w:val="15"/>
          <w:sz w:val="32"/>
          <w:szCs w:val="32"/>
          <w:rtl/>
          <w:lang w:bidi="ar-DZ"/>
        </w:rPr>
        <w:t xml:space="preserve"> بالرغم من </w:t>
      </w:r>
      <w:r w:rsidRPr="00A31782">
        <w:rPr>
          <w:rFonts w:ascii="Simplified Arabic" w:eastAsia="Times New Roman" w:hAnsi="Simplified Arabic" w:cs="Simplified Arabic" w:hint="cs"/>
          <w:spacing w:val="15"/>
          <w:sz w:val="32"/>
          <w:szCs w:val="32"/>
          <w:rtl/>
          <w:lang w:bidi="ar-DZ"/>
        </w:rPr>
        <w:t>انقضاء</w:t>
      </w:r>
      <w:r w:rsidRPr="00A31782">
        <w:rPr>
          <w:rFonts w:ascii="Simplified Arabic" w:eastAsia="Times New Roman" w:hAnsi="Simplified Arabic" w:cs="Simplified Arabic"/>
          <w:spacing w:val="15"/>
          <w:sz w:val="32"/>
          <w:szCs w:val="32"/>
          <w:rtl/>
          <w:lang w:bidi="ar-DZ"/>
        </w:rPr>
        <w:t xml:space="preserve"> </w:t>
      </w:r>
      <w:proofErr w:type="spellStart"/>
      <w:r w:rsidRPr="00A31782">
        <w:rPr>
          <w:rFonts w:ascii="Simplified Arabic" w:eastAsia="Times New Roman" w:hAnsi="Simplified Arabic" w:cs="Simplified Arabic"/>
          <w:spacing w:val="15"/>
          <w:sz w:val="32"/>
          <w:szCs w:val="32"/>
          <w:rtl/>
          <w:lang w:bidi="ar-DZ"/>
        </w:rPr>
        <w:t>الظروفالعصيبة</w:t>
      </w:r>
      <w:proofErr w:type="spellEnd"/>
      <w:r w:rsidRPr="00A31782">
        <w:rPr>
          <w:rFonts w:ascii="Simplified Arabic" w:eastAsia="Times New Roman" w:hAnsi="Simplified Arabic" w:cs="Simplified Arabic"/>
          <w:spacing w:val="15"/>
          <w:sz w:val="32"/>
          <w:szCs w:val="32"/>
          <w:rtl/>
          <w:lang w:bidi="ar-DZ"/>
        </w:rPr>
        <w:t xml:space="preserve"> التي كانت تبررها </w:t>
      </w:r>
      <w:r w:rsidRPr="00A31782">
        <w:rPr>
          <w:rFonts w:ascii="Simplified Arabic" w:eastAsia="Times New Roman" w:hAnsi="Simplified Arabic" w:cs="Simplified Arabic" w:hint="cs"/>
          <w:spacing w:val="15"/>
          <w:sz w:val="32"/>
          <w:szCs w:val="32"/>
          <w:rtl/>
          <w:lang w:bidi="ar-DZ"/>
        </w:rPr>
        <w:t>لذا ارتأينا ا نعالج الموضوع في فرعين</w:t>
      </w:r>
    </w:p>
    <w:p w:rsidR="00A31782" w:rsidRPr="00A31782" w:rsidRDefault="00A31782" w:rsidP="00A31782">
      <w:pPr>
        <w:bidi/>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 xml:space="preserve">الفرع </w:t>
      </w:r>
      <w:r w:rsidR="00340730" w:rsidRPr="00A31782">
        <w:rPr>
          <w:rFonts w:ascii="Simplified Arabic" w:eastAsia="Times New Roman" w:hAnsi="Simplified Arabic" w:cs="Simplified Arabic" w:hint="cs"/>
          <w:b/>
          <w:bCs/>
          <w:spacing w:val="15"/>
          <w:sz w:val="32"/>
          <w:szCs w:val="32"/>
          <w:rtl/>
          <w:lang w:bidi="ar-DZ"/>
        </w:rPr>
        <w:t>الأول:</w:t>
      </w:r>
      <w:r w:rsidRPr="00A31782">
        <w:rPr>
          <w:rFonts w:ascii="Simplified Arabic" w:eastAsia="Times New Roman" w:hAnsi="Simplified Arabic" w:cs="Simplified Arabic" w:hint="cs"/>
          <w:b/>
          <w:bCs/>
          <w:spacing w:val="15"/>
          <w:sz w:val="32"/>
          <w:szCs w:val="32"/>
          <w:rtl/>
          <w:lang w:bidi="ar-DZ"/>
        </w:rPr>
        <w:t xml:space="preserve"> علاقة الحريات العامة بأعمال الضبط الإداري</w:t>
      </w:r>
    </w:p>
    <w:p w:rsidR="00A31782" w:rsidRPr="00A31782" w:rsidRDefault="00A31782" w:rsidP="00A31782">
      <w:pPr>
        <w:bidi/>
        <w:spacing w:after="0" w:line="360" w:lineRule="auto"/>
        <w:jc w:val="both"/>
        <w:rPr>
          <w:rFonts w:ascii="Times New Roman" w:eastAsia="Times New Roman" w:hAnsi="Times New Roman" w:cs="Times New Roman"/>
          <w:spacing w:val="15"/>
          <w:sz w:val="28"/>
          <w:szCs w:val="28"/>
          <w:rtl/>
          <w:lang w:bidi="ar-DZ"/>
        </w:rPr>
      </w:pPr>
      <w:r w:rsidRPr="00A31782">
        <w:rPr>
          <w:rFonts w:ascii="Simplified Arabic" w:eastAsia="Times New Roman" w:hAnsi="Simplified Arabic" w:cs="Simplified Arabic" w:hint="cs"/>
          <w:spacing w:val="15"/>
          <w:sz w:val="32"/>
          <w:szCs w:val="32"/>
          <w:rtl/>
          <w:lang w:bidi="ar-DZ"/>
        </w:rPr>
        <w:lastRenderedPageBreak/>
        <w:t xml:space="preserve">قد تحدث ظروف استثنائية مثل الحرب والكوارث </w:t>
      </w:r>
      <w:r w:rsidR="00340730" w:rsidRPr="00A31782">
        <w:rPr>
          <w:rFonts w:ascii="Simplified Arabic" w:eastAsia="Times New Roman" w:hAnsi="Simplified Arabic" w:cs="Simplified Arabic" w:hint="cs"/>
          <w:spacing w:val="15"/>
          <w:sz w:val="32"/>
          <w:szCs w:val="32"/>
          <w:rtl/>
          <w:lang w:bidi="ar-DZ"/>
        </w:rPr>
        <w:t>الطبيعية، والأزمات</w:t>
      </w:r>
      <w:r w:rsidRPr="00A31782">
        <w:rPr>
          <w:rFonts w:ascii="Simplified Arabic" w:eastAsia="Times New Roman" w:hAnsi="Simplified Arabic" w:cs="Simplified Arabic" w:hint="cs"/>
          <w:spacing w:val="15"/>
          <w:sz w:val="32"/>
          <w:szCs w:val="32"/>
          <w:rtl/>
          <w:lang w:bidi="ar-DZ"/>
        </w:rPr>
        <w:t xml:space="preserve"> الخطيرة.</w:t>
      </w:r>
      <w:proofErr w:type="spellStart"/>
      <w:r w:rsidRPr="00A31782">
        <w:rPr>
          <w:rFonts w:ascii="Simplified Arabic" w:eastAsia="Times New Roman" w:hAnsi="Simplified Arabic" w:cs="Simplified Arabic" w:hint="cs"/>
          <w:spacing w:val="15"/>
          <w:sz w:val="32"/>
          <w:szCs w:val="32"/>
          <w:rtl/>
          <w:lang w:bidi="ar-DZ"/>
        </w:rPr>
        <w:t>تتغلبفيها</w:t>
      </w:r>
      <w:proofErr w:type="spellEnd"/>
      <w:r w:rsidRPr="00A31782">
        <w:rPr>
          <w:rFonts w:ascii="Simplified Arabic" w:eastAsia="Times New Roman" w:hAnsi="Simplified Arabic" w:cs="Simplified Arabic" w:hint="cs"/>
          <w:spacing w:val="15"/>
          <w:sz w:val="32"/>
          <w:szCs w:val="32"/>
          <w:rtl/>
          <w:lang w:bidi="ar-DZ"/>
        </w:rPr>
        <w:t xml:space="preserve"> متطلبات السلطة على متطلبات الحرية،بحيث لا تكفي السلطات الممنوحة للإدارة في الظروف العادية لمواجهتها، مما يؤدي إلى اتساع سلطات الضبط الإداري لمواجهة هذه الظروف الاستثنائية، ولكي يتم تبرير إبعاد احترام بعض المبادئ والقواعد، وتفسير تحديد المراقبة القضائية تجاه نشاطات الإدارة ،يلجأ إلى نظرية الظروف الاستثنائية </w:t>
      </w:r>
      <w:r w:rsidRPr="00A31782">
        <w:rPr>
          <w:rFonts w:ascii="Times New Roman" w:eastAsia="Times New Roman" w:hAnsi="Times New Roman" w:cs="Times New Roman"/>
          <w:spacing w:val="15"/>
          <w:sz w:val="28"/>
          <w:szCs w:val="28"/>
          <w:lang w:bidi="ar-DZ"/>
        </w:rPr>
        <w:t>la théorie des circonstances exceptionnelles</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إلا أن القاضي يحاول، حتى أثناء هذه الفترات ممارسة حد أدنى من المراقبة على سلطات الضبط للحد من الإجراءات التعسفية</w:t>
      </w:r>
      <w:r w:rsidRPr="00A31782">
        <w:rPr>
          <w:rFonts w:ascii="Times New Roman" w:eastAsia="Times New Roman" w:hAnsi="Times New Roman" w:cs="Times New Roman"/>
          <w:spacing w:val="15"/>
          <w:sz w:val="28"/>
          <w:szCs w:val="28"/>
          <w:lang w:bidi="ar-DZ"/>
        </w:rPr>
        <w:t xml:space="preserve">les décisions arbitraires </w:t>
      </w:r>
      <w:r w:rsidRPr="00A31782">
        <w:rPr>
          <w:rFonts w:ascii="Simplified Arabic" w:eastAsia="Times New Roman" w:hAnsi="Simplified Arabic" w:cs="Simplified Arabic" w:hint="cs"/>
          <w:spacing w:val="15"/>
          <w:sz w:val="32"/>
          <w:szCs w:val="32"/>
          <w:rtl/>
          <w:lang w:bidi="ar-DZ"/>
        </w:rPr>
        <w:t xml:space="preserve">بحيث انه يطلب أن اتساع سلطات الضبط </w:t>
      </w:r>
      <w:r w:rsidR="00340730" w:rsidRPr="00A31782">
        <w:rPr>
          <w:rFonts w:ascii="Simplified Arabic" w:eastAsia="Times New Roman" w:hAnsi="Simplified Arabic" w:cs="Simplified Arabic" w:hint="cs"/>
          <w:spacing w:val="15"/>
          <w:sz w:val="32"/>
          <w:szCs w:val="32"/>
          <w:rtl/>
          <w:lang w:bidi="ar-DZ"/>
        </w:rPr>
        <w:t>الإداري، يجب</w:t>
      </w:r>
      <w:r w:rsidRPr="00A31782">
        <w:rPr>
          <w:rFonts w:ascii="Simplified Arabic" w:eastAsia="Times New Roman" w:hAnsi="Simplified Arabic" w:cs="Simplified Arabic" w:hint="cs"/>
          <w:spacing w:val="15"/>
          <w:sz w:val="32"/>
          <w:szCs w:val="32"/>
          <w:rtl/>
          <w:lang w:bidi="ar-DZ"/>
        </w:rPr>
        <w:t xml:space="preserve"> أن تستند إلى </w:t>
      </w:r>
      <w:r w:rsidR="00340730" w:rsidRPr="00A31782">
        <w:rPr>
          <w:rFonts w:ascii="Simplified Arabic" w:eastAsia="Times New Roman" w:hAnsi="Simplified Arabic" w:cs="Simplified Arabic" w:hint="cs"/>
          <w:spacing w:val="15"/>
          <w:sz w:val="32"/>
          <w:szCs w:val="32"/>
          <w:rtl/>
          <w:lang w:bidi="ar-DZ"/>
        </w:rPr>
        <w:t>نص تشريعي</w:t>
      </w:r>
      <w:r w:rsidRPr="00A31782">
        <w:rPr>
          <w:rFonts w:ascii="Simplified Arabic" w:eastAsia="Times New Roman" w:hAnsi="Simplified Arabic" w:cs="Simplified Arabic" w:hint="cs"/>
          <w:spacing w:val="15"/>
          <w:sz w:val="32"/>
          <w:szCs w:val="32"/>
          <w:rtl/>
          <w:lang w:bidi="ar-DZ"/>
        </w:rPr>
        <w:t xml:space="preserve"> لأن هذا الأتساع </w:t>
      </w:r>
      <w:r w:rsidR="00340730" w:rsidRPr="00A31782">
        <w:rPr>
          <w:rFonts w:ascii="Simplified Arabic" w:eastAsia="Times New Roman" w:hAnsi="Simplified Arabic" w:cs="Simplified Arabic" w:hint="cs"/>
          <w:spacing w:val="15"/>
          <w:sz w:val="32"/>
          <w:szCs w:val="32"/>
          <w:rtl/>
          <w:lang w:bidi="ar-DZ"/>
        </w:rPr>
        <w:t>يهدد الحريات</w:t>
      </w:r>
      <w:r w:rsidRPr="00A31782">
        <w:rPr>
          <w:rFonts w:ascii="Simplified Arabic" w:eastAsia="Times New Roman" w:hAnsi="Simplified Arabic" w:cs="Simplified Arabic" w:hint="cs"/>
          <w:spacing w:val="15"/>
          <w:sz w:val="32"/>
          <w:szCs w:val="32"/>
          <w:rtl/>
          <w:lang w:bidi="ar-DZ"/>
        </w:rPr>
        <w:t xml:space="preserve"> الفردية</w:t>
      </w:r>
      <w:r w:rsidRPr="00A516A5">
        <w:rPr>
          <w:rFonts w:ascii="Simplified Arabic" w:eastAsia="Times New Roman" w:hAnsi="Simplified Arabic" w:cs="Simplified Arabic"/>
          <w:spacing w:val="15"/>
          <w:sz w:val="32"/>
          <w:szCs w:val="32"/>
          <w:vertAlign w:val="superscript"/>
          <w:rtl/>
          <w:lang w:bidi="ar-DZ"/>
        </w:rPr>
        <w:footnoteReference w:id="38"/>
      </w:r>
      <w:r w:rsidRPr="00A31782">
        <w:rPr>
          <w:rFonts w:ascii="Simplified Arabic" w:eastAsia="Times New Roman" w:hAnsi="Simplified Arabic" w:cs="Simplified Arabic" w:hint="cs"/>
          <w:spacing w:val="15"/>
          <w:sz w:val="32"/>
          <w:szCs w:val="32"/>
          <w:rtl/>
          <w:lang w:bidi="ar-DZ"/>
        </w:rPr>
        <w:t>.</w:t>
      </w:r>
    </w:p>
    <w:p w:rsidR="00A31782" w:rsidRPr="00A31782" w:rsidRDefault="00A31782" w:rsidP="00340730">
      <w:pPr>
        <w:bidi/>
        <w:spacing w:after="0" w:line="360" w:lineRule="auto"/>
        <w:ind w:firstLine="565"/>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spacing w:val="15"/>
          <w:sz w:val="32"/>
          <w:szCs w:val="32"/>
          <w:rtl/>
          <w:lang w:bidi="ar-DZ"/>
        </w:rPr>
        <w:t>إنالحالة</w:t>
      </w:r>
      <w:r w:rsidRPr="00A31782">
        <w:rPr>
          <w:rFonts w:ascii="Simplified Arabic" w:eastAsia="Times New Roman" w:hAnsi="Simplified Arabic" w:cs="Simplified Arabic" w:hint="cs"/>
          <w:spacing w:val="15"/>
          <w:sz w:val="32"/>
          <w:szCs w:val="32"/>
          <w:rtl/>
          <w:lang w:bidi="ar-DZ"/>
        </w:rPr>
        <w:t>الاستثنائية</w:t>
      </w:r>
      <w:r w:rsidRPr="00A31782">
        <w:rPr>
          <w:rFonts w:ascii="Simplified Arabic" w:eastAsia="Times New Roman" w:hAnsi="Simplified Arabic" w:cs="Simplified Arabic"/>
          <w:spacing w:val="15"/>
          <w:sz w:val="32"/>
          <w:szCs w:val="32"/>
          <w:rtl/>
          <w:lang w:bidi="ar-DZ"/>
        </w:rPr>
        <w:t>فيالجزائريعودإعلانهاإلىرئيسالجمهوريةالذييتمتعبصلاحياتواسعةلمواجهةالحالاتالغيرالعادية،وهيحالةالحصا</w:t>
      </w:r>
      <w:r w:rsidRPr="00A31782">
        <w:rPr>
          <w:rFonts w:ascii="Simplified Arabic" w:eastAsia="Times New Roman" w:hAnsi="Simplified Arabic" w:cs="Simplified Arabic" w:hint="cs"/>
          <w:spacing w:val="15"/>
          <w:sz w:val="32"/>
          <w:szCs w:val="32"/>
          <w:rtl/>
          <w:lang w:bidi="ar-DZ"/>
        </w:rPr>
        <w:t xml:space="preserve">ر </w:t>
      </w:r>
      <w:r w:rsidRPr="00A31782">
        <w:rPr>
          <w:rFonts w:ascii="Simplified Arabic" w:eastAsia="Times New Roman" w:hAnsi="Simplified Arabic" w:cs="Simplified Arabic"/>
          <w:spacing w:val="15"/>
          <w:sz w:val="32"/>
          <w:szCs w:val="32"/>
          <w:rtl/>
          <w:lang w:bidi="ar-DZ"/>
        </w:rPr>
        <w:t>الطوارئ،الحالة</w:t>
      </w:r>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الا</w:t>
      </w:r>
      <w:r w:rsidRPr="00A31782">
        <w:rPr>
          <w:rFonts w:ascii="Simplified Arabic" w:eastAsia="Times New Roman" w:hAnsi="Simplified Arabic" w:cs="Simplified Arabic"/>
          <w:spacing w:val="15"/>
          <w:sz w:val="32"/>
          <w:szCs w:val="32"/>
          <w:rtl/>
          <w:lang w:bidi="ar-DZ"/>
        </w:rPr>
        <w:t>ستثنائيةوحالةالحرب</w:t>
      </w:r>
      <w:proofErr w:type="spellEnd"/>
      <w:r w:rsidRPr="00A31782">
        <w:rPr>
          <w:rFonts w:ascii="Simplified Arabic" w:eastAsia="Times New Roman" w:hAnsi="Simplified Arabic" w:cs="Simplified Arabic"/>
          <w:spacing w:val="15"/>
          <w:sz w:val="32"/>
          <w:szCs w:val="32"/>
          <w:rtl/>
          <w:lang w:bidi="ar-DZ"/>
        </w:rPr>
        <w:t>،</w:t>
      </w:r>
      <w:proofErr w:type="spellStart"/>
      <w:r w:rsidRPr="00A31782">
        <w:rPr>
          <w:rFonts w:ascii="Simplified Arabic" w:eastAsia="Times New Roman" w:hAnsi="Simplified Arabic" w:cs="Simplified Arabic"/>
          <w:spacing w:val="15"/>
          <w:sz w:val="32"/>
          <w:szCs w:val="32"/>
          <w:rtl/>
          <w:lang w:bidi="ar-DZ"/>
        </w:rPr>
        <w:t>وقدنصتمختلفدساتيرالجزائرعلى</w:t>
      </w:r>
      <w:proofErr w:type="spellEnd"/>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proofErr w:type="spellStart"/>
      <w:r w:rsidRPr="00A31782">
        <w:rPr>
          <w:rFonts w:ascii="Simplified Arabic" w:eastAsia="Times New Roman" w:hAnsi="Simplified Arabic" w:cs="Simplified Arabic"/>
          <w:spacing w:val="15"/>
          <w:sz w:val="32"/>
          <w:szCs w:val="32"/>
          <w:rtl/>
          <w:lang w:bidi="ar-DZ"/>
        </w:rPr>
        <w:t>هذه</w:t>
      </w:r>
      <w:r w:rsidR="00340730" w:rsidRPr="00A31782">
        <w:rPr>
          <w:rFonts w:ascii="Simplified Arabic" w:eastAsia="Times New Roman" w:hAnsi="Simplified Arabic" w:cs="Simplified Arabic" w:hint="cs"/>
          <w:spacing w:val="15"/>
          <w:sz w:val="32"/>
          <w:szCs w:val="32"/>
          <w:rtl/>
          <w:lang w:bidi="ar-DZ"/>
        </w:rPr>
        <w:t>الحالات</w:t>
      </w:r>
      <w:proofErr w:type="spellEnd"/>
      <w:r w:rsidR="00340730" w:rsidRPr="00A31782">
        <w:rPr>
          <w:rFonts w:ascii="Simplified Arabic" w:eastAsia="Times New Roman" w:hAnsi="Simplified Arabic" w:cs="Simplified Arabic" w:hint="cs"/>
          <w:spacing w:val="15"/>
          <w:sz w:val="32"/>
          <w:szCs w:val="32"/>
          <w:rtl/>
          <w:lang w:bidi="ar-DZ"/>
        </w:rPr>
        <w:t>،</w:t>
      </w:r>
      <w:r w:rsidRPr="00A31782">
        <w:rPr>
          <w:rFonts w:ascii="Simplified Arabic" w:eastAsia="Times New Roman" w:hAnsi="Simplified Arabic" w:cs="Simplified Arabic"/>
          <w:spacing w:val="15"/>
          <w:sz w:val="32"/>
          <w:szCs w:val="32"/>
          <w:rtl/>
          <w:lang w:bidi="ar-DZ"/>
        </w:rPr>
        <w:t>حيثجاءفيالمادة</w:t>
      </w:r>
      <w:r w:rsidRPr="00A31782">
        <w:rPr>
          <w:rFonts w:ascii="Simplified Arabic" w:eastAsia="Times New Roman" w:hAnsi="Simplified Arabic" w:cs="Simplified Arabic" w:hint="cs"/>
          <w:spacing w:val="15"/>
          <w:sz w:val="32"/>
          <w:szCs w:val="32"/>
          <w:rtl/>
          <w:lang w:bidi="ar-DZ"/>
        </w:rPr>
        <w:t>93</w:t>
      </w:r>
      <w:r w:rsidRPr="00A31782">
        <w:rPr>
          <w:rFonts w:ascii="Simplified Arabic" w:eastAsia="Times New Roman" w:hAnsi="Simplified Arabic" w:cs="Simplified Arabic"/>
          <w:spacing w:val="15"/>
          <w:sz w:val="32"/>
          <w:szCs w:val="32"/>
          <w:rtl/>
          <w:lang w:bidi="ar-DZ"/>
        </w:rPr>
        <w:t>مندستور</w:t>
      </w:r>
      <w:r w:rsidRPr="00A31782">
        <w:rPr>
          <w:rFonts w:ascii="Simplified Arabic" w:eastAsia="Times New Roman" w:hAnsi="Simplified Arabic" w:cs="Simplified Arabic" w:hint="cs"/>
          <w:spacing w:val="15"/>
          <w:sz w:val="32"/>
          <w:szCs w:val="32"/>
          <w:rtl/>
          <w:lang w:bidi="ar-DZ"/>
        </w:rPr>
        <w:t>1996</w:t>
      </w:r>
      <w:r w:rsidRPr="00A31782">
        <w:rPr>
          <w:rFonts w:ascii="Simplified Arabic" w:eastAsia="Times New Roman" w:hAnsi="Simplified Arabic" w:cs="Simplified Arabic"/>
          <w:spacing w:val="15"/>
          <w:sz w:val="32"/>
          <w:szCs w:val="32"/>
          <w:lang w:bidi="ar-DZ"/>
        </w:rPr>
        <w:t xml:space="preserve"> : "</w:t>
      </w:r>
      <w:r w:rsidRPr="00A31782">
        <w:rPr>
          <w:rFonts w:ascii="Simplified Arabic" w:eastAsia="Times New Roman" w:hAnsi="Simplified Arabic" w:cs="Simplified Arabic"/>
          <w:spacing w:val="15"/>
          <w:sz w:val="32"/>
          <w:szCs w:val="32"/>
          <w:rtl/>
          <w:lang w:bidi="ar-DZ"/>
        </w:rPr>
        <w:t>يقرررئيسالجمهوريةإذادعتالضرورةالملحةحالةالطوارئأو</w:t>
      </w:r>
      <w:r w:rsidRPr="00A31782">
        <w:rPr>
          <w:rFonts w:ascii="Simplified Arabic" w:eastAsia="Times New Roman" w:hAnsi="Simplified Arabic" w:cs="Simplified Arabic" w:hint="cs"/>
          <w:spacing w:val="15"/>
          <w:sz w:val="32"/>
          <w:szCs w:val="32"/>
          <w:rtl/>
          <w:lang w:bidi="ar-DZ"/>
        </w:rPr>
        <w:t>ح</w:t>
      </w:r>
      <w:r w:rsidRPr="00A31782">
        <w:rPr>
          <w:rFonts w:ascii="Simplified Arabic" w:eastAsia="Times New Roman" w:hAnsi="Simplified Arabic" w:cs="Simplified Arabic"/>
          <w:spacing w:val="15"/>
          <w:sz w:val="32"/>
          <w:szCs w:val="32"/>
          <w:rtl/>
          <w:lang w:bidi="ar-DZ"/>
        </w:rPr>
        <w:t>الةالحصارلمدةمعينة</w:t>
      </w:r>
      <w:r w:rsidRPr="00A31782">
        <w:rPr>
          <w:rFonts w:ascii="Simplified Arabic" w:eastAsia="Times New Roman" w:hAnsi="Simplified Arabic" w:cs="Simplified Arabic"/>
          <w:spacing w:val="15"/>
          <w:sz w:val="32"/>
          <w:szCs w:val="32"/>
          <w:lang w:bidi="ar-DZ"/>
        </w:rPr>
        <w:t>...</w:t>
      </w:r>
      <w:proofErr w:type="spellStart"/>
      <w:r w:rsidRPr="00A31782">
        <w:rPr>
          <w:rFonts w:ascii="Simplified Arabic" w:eastAsia="Times New Roman" w:hAnsi="Simplified Arabic" w:cs="Simplified Arabic"/>
          <w:spacing w:val="15"/>
          <w:sz w:val="32"/>
          <w:szCs w:val="32"/>
          <w:rtl/>
          <w:lang w:bidi="ar-DZ"/>
        </w:rPr>
        <w:t>ويتخذ</w:t>
      </w:r>
      <w:r w:rsidRPr="00A31782">
        <w:rPr>
          <w:rFonts w:ascii="Simplified Arabic" w:eastAsia="Times New Roman" w:hAnsi="Simplified Arabic" w:cs="Simplified Arabic"/>
          <w:spacing w:val="15"/>
          <w:sz w:val="32"/>
          <w:szCs w:val="32"/>
          <w:rtl/>
          <w:lang w:bidi="ar-DZ"/>
        </w:rPr>
        <w:lastRenderedPageBreak/>
        <w:t>التدابي</w:t>
      </w:r>
      <w:r w:rsidRPr="00A31782">
        <w:rPr>
          <w:rFonts w:ascii="Simplified Arabic" w:eastAsia="Times New Roman" w:hAnsi="Simplified Arabic" w:cs="Simplified Arabic" w:hint="cs"/>
          <w:spacing w:val="15"/>
          <w:sz w:val="32"/>
          <w:szCs w:val="32"/>
          <w:rtl/>
          <w:lang w:bidi="ar-DZ"/>
        </w:rPr>
        <w:t>ر</w:t>
      </w:r>
      <w:r w:rsidRPr="00A31782">
        <w:rPr>
          <w:rFonts w:ascii="Simplified Arabic" w:eastAsia="Times New Roman" w:hAnsi="Simplified Arabic" w:cs="Simplified Arabic"/>
          <w:spacing w:val="15"/>
          <w:sz w:val="32"/>
          <w:szCs w:val="32"/>
          <w:rtl/>
          <w:lang w:bidi="ar-DZ"/>
        </w:rPr>
        <w:t>اللازمةلاستتبابالوضع</w:t>
      </w:r>
      <w:proofErr w:type="spellEnd"/>
      <w:r w:rsidRPr="00A31782">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vertAlign w:val="superscript"/>
          <w:rtl/>
          <w:lang w:bidi="ar-DZ"/>
        </w:rPr>
        <w:footnoteReference w:id="39"/>
      </w:r>
      <w:proofErr w:type="spellStart"/>
      <w:r w:rsidRPr="00A31782">
        <w:rPr>
          <w:rFonts w:ascii="Simplified Arabic" w:eastAsia="Times New Roman" w:hAnsi="Simplified Arabic" w:cs="Simplified Arabic"/>
          <w:spacing w:val="15"/>
          <w:sz w:val="32"/>
          <w:szCs w:val="32"/>
          <w:rtl/>
          <w:lang w:bidi="ar-DZ"/>
        </w:rPr>
        <w:t>ولقدعرفتالمادة</w:t>
      </w:r>
      <w:proofErr w:type="spellEnd"/>
      <w:r w:rsidRPr="00A31782">
        <w:rPr>
          <w:rFonts w:ascii="Simplified Arabic" w:eastAsia="Times New Roman" w:hAnsi="Simplified Arabic" w:cs="Simplified Arabic"/>
          <w:spacing w:val="15"/>
          <w:sz w:val="32"/>
          <w:szCs w:val="32"/>
          <w:lang w:bidi="ar-DZ"/>
        </w:rPr>
        <w:t xml:space="preserve"> 02</w:t>
      </w:r>
      <w:proofErr w:type="spellStart"/>
      <w:r w:rsidRPr="00A31782">
        <w:rPr>
          <w:rFonts w:ascii="Simplified Arabic" w:eastAsia="Times New Roman" w:hAnsi="Simplified Arabic" w:cs="Simplified Arabic"/>
          <w:spacing w:val="15"/>
          <w:sz w:val="32"/>
          <w:szCs w:val="32"/>
          <w:rtl/>
          <w:lang w:bidi="ar-DZ"/>
        </w:rPr>
        <w:t>منالمرسومالرئاسيالمشارإليهحالةالحصاربأنها</w:t>
      </w:r>
      <w:proofErr w:type="spellEnd"/>
      <w:r w:rsidRPr="00A31782">
        <w:rPr>
          <w:rFonts w:ascii="Simplified Arabic" w:eastAsia="Times New Roman" w:hAnsi="Simplified Arabic" w:cs="Simplified Arabic"/>
          <w:spacing w:val="15"/>
          <w:sz w:val="32"/>
          <w:szCs w:val="32"/>
          <w:lang w:bidi="ar-DZ"/>
        </w:rPr>
        <w:t>: "</w:t>
      </w:r>
      <w:r w:rsidRPr="00A31782">
        <w:rPr>
          <w:rFonts w:ascii="Simplified Arabic" w:eastAsia="Times New Roman" w:hAnsi="Simplified Arabic" w:cs="Simplified Arabic"/>
          <w:spacing w:val="15"/>
          <w:sz w:val="32"/>
          <w:szCs w:val="32"/>
          <w:rtl/>
          <w:lang w:bidi="ar-DZ"/>
        </w:rPr>
        <w:t>لرئيسالجمهوريةأنيتخذكافةالإجراءاتالقانونيةوالتنظيميةبهدفالحفاظعلى</w:t>
      </w:r>
      <w:r w:rsidRPr="00A31782">
        <w:rPr>
          <w:rFonts w:ascii="Simplified Arabic" w:eastAsia="Times New Roman" w:hAnsi="Simplified Arabic" w:cs="Simplified Arabic" w:hint="cs"/>
          <w:spacing w:val="15"/>
          <w:sz w:val="32"/>
          <w:szCs w:val="32"/>
          <w:rtl/>
          <w:lang w:bidi="ar-DZ"/>
        </w:rPr>
        <w:t>استقرار</w:t>
      </w:r>
      <w:r w:rsidRPr="00A31782">
        <w:rPr>
          <w:rFonts w:ascii="Simplified Arabic" w:eastAsia="Times New Roman" w:hAnsi="Simplified Arabic" w:cs="Simplified Arabic"/>
          <w:spacing w:val="15"/>
          <w:sz w:val="32"/>
          <w:szCs w:val="32"/>
          <w:rtl/>
          <w:lang w:bidi="ar-DZ"/>
        </w:rPr>
        <w:t>مؤسساتالدولة</w:t>
      </w:r>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واستعادة</w:t>
      </w:r>
      <w:r w:rsidRPr="00A31782">
        <w:rPr>
          <w:rFonts w:ascii="Simplified Arabic" w:eastAsia="Times New Roman" w:hAnsi="Simplified Arabic" w:cs="Simplified Arabic"/>
          <w:spacing w:val="15"/>
          <w:sz w:val="32"/>
          <w:szCs w:val="32"/>
          <w:rtl/>
          <w:lang w:bidi="ar-DZ"/>
        </w:rPr>
        <w:t>النظاموالسيرالعاديللمرافقالعمومية</w:t>
      </w:r>
      <w:proofErr w:type="spellEnd"/>
      <w:r w:rsidRPr="00A31782">
        <w:rPr>
          <w:rFonts w:ascii="Simplified Arabic" w:eastAsia="Times New Roman" w:hAnsi="Simplified Arabic" w:cs="Simplified Arabic"/>
          <w:spacing w:val="15"/>
          <w:sz w:val="32"/>
          <w:szCs w:val="32"/>
          <w:lang w:bidi="ar-DZ"/>
        </w:rPr>
        <w:t>".</w:t>
      </w:r>
      <w:r w:rsidRPr="00A516A5">
        <w:rPr>
          <w:rFonts w:ascii="Simplified Arabic" w:eastAsia="Times New Roman" w:hAnsi="Simplified Arabic" w:cs="Simplified Arabic"/>
          <w:spacing w:val="15"/>
          <w:sz w:val="32"/>
          <w:szCs w:val="32"/>
          <w:vertAlign w:val="superscript"/>
          <w:rtl/>
          <w:lang w:bidi="ar-DZ"/>
        </w:rPr>
        <w:footnoteReference w:id="40"/>
      </w:r>
      <w:r w:rsidRPr="00A31782">
        <w:rPr>
          <w:rFonts w:ascii="Simplified Arabic" w:eastAsia="Times New Roman" w:hAnsi="Simplified Arabic" w:cs="Simplified Arabic" w:hint="cs"/>
          <w:spacing w:val="15"/>
          <w:sz w:val="32"/>
          <w:szCs w:val="32"/>
          <w:rtl/>
          <w:lang w:bidi="ar-DZ"/>
        </w:rPr>
        <w:t xml:space="preserve"> ومن هذا المنطلق سوف نقوم بدارسة الدور الرقابي للقضاء الإداري على سلطة الضبط الإداري أثناء الظروف الاستثنائية،سوف ذلك في النقاط التالية:</w:t>
      </w:r>
    </w:p>
    <w:p w:rsidR="00A31782" w:rsidRPr="00A31782" w:rsidRDefault="00A31782" w:rsidP="00A31782">
      <w:pPr>
        <w:bidi/>
        <w:spacing w:after="0" w:line="360" w:lineRule="auto"/>
        <w:jc w:val="both"/>
        <w:rPr>
          <w:rFonts w:ascii="Simplified Arabic" w:eastAsia="Times New Roman" w:hAnsi="Simplified Arabic" w:cs="Simplified Arabic"/>
          <w:b/>
          <w:bCs/>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أولا : توسيع سلطات الضبط الإداري أثناء الظروف الاستثنائية</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spacing w:val="15"/>
          <w:sz w:val="32"/>
          <w:szCs w:val="32"/>
          <w:lang w:bidi="ar-DZ"/>
        </w:rPr>
        <w:t xml:space="preserve">- </w:t>
      </w:r>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تتولىالسلطةالعسكريةصلاحيةالشرطةوفقا</w:t>
      </w:r>
      <w:proofErr w:type="spellEnd"/>
      <w:r w:rsidRPr="00A31782">
        <w:rPr>
          <w:rFonts w:ascii="Simplified Arabic" w:eastAsia="Times New Roman" w:hAnsi="Simplified Arabic" w:cs="Simplified Arabic" w:hint="cs"/>
          <w:spacing w:val="15"/>
          <w:sz w:val="32"/>
          <w:szCs w:val="32"/>
          <w:rtl/>
          <w:lang w:bidi="ar-DZ"/>
        </w:rPr>
        <w:t xml:space="preserve"> المواد 03 و04 </w:t>
      </w:r>
      <w:proofErr w:type="spellStart"/>
      <w:r w:rsidRPr="00A31782">
        <w:rPr>
          <w:rFonts w:ascii="Simplified Arabic" w:eastAsia="Times New Roman" w:hAnsi="Simplified Arabic" w:cs="Simplified Arabic" w:hint="cs"/>
          <w:spacing w:val="15"/>
          <w:sz w:val="32"/>
          <w:szCs w:val="32"/>
          <w:rtl/>
          <w:lang w:bidi="ar-DZ"/>
        </w:rPr>
        <w:t>منالمرسومالرئاسي</w:t>
      </w:r>
      <w:proofErr w:type="spellEnd"/>
      <w:r w:rsidRPr="00A31782">
        <w:rPr>
          <w:rFonts w:ascii="Simplified Arabic" w:eastAsia="Times New Roman" w:hAnsi="Simplified Arabic" w:cs="Simplified Arabic"/>
          <w:spacing w:val="15"/>
          <w:sz w:val="32"/>
          <w:szCs w:val="32"/>
          <w:lang w:bidi="ar-DZ"/>
        </w:rPr>
        <w:t xml:space="preserve"> 196</w:t>
      </w:r>
      <w:r w:rsidRPr="00A31782">
        <w:rPr>
          <w:rFonts w:ascii="Simplified Arabic" w:eastAsia="Times New Roman" w:hAnsi="Simplified Arabic" w:cs="Simplified Arabic" w:hint="cs"/>
          <w:spacing w:val="15"/>
          <w:sz w:val="32"/>
          <w:szCs w:val="32"/>
          <w:rtl/>
          <w:lang w:bidi="ar-DZ"/>
        </w:rPr>
        <w:t xml:space="preserve">/91وكذا للمادة 09من مرسوم الرئاسي المتعلق بإعلان حالتي الحصار والطوارئ رقم 44/92 ،أيأنسلطةالضبطالإداريتحولمنالسلطةالمدنيةإلىالسلطةالعسكرية،وكذلكفإنسلطةالردعالجنائيتتولاهاالمحاكمالعسكريةوليسمحاكمالقانونالعام أي </w:t>
      </w:r>
      <w:proofErr w:type="spellStart"/>
      <w:r w:rsidRPr="00A31782">
        <w:rPr>
          <w:rFonts w:ascii="Simplified Arabic" w:eastAsia="Times New Roman" w:hAnsi="Simplified Arabic" w:cs="Simplified Arabic" w:hint="cs"/>
          <w:spacing w:val="15"/>
          <w:sz w:val="32"/>
          <w:szCs w:val="32"/>
          <w:rtl/>
          <w:lang w:bidi="ar-DZ"/>
        </w:rPr>
        <w:t>المحاكمالجزائية</w:t>
      </w:r>
      <w:proofErr w:type="spellEnd"/>
      <w:r w:rsidRPr="00A31782">
        <w:rPr>
          <w:rFonts w:ascii="Simplified Arabic" w:eastAsia="Times New Roman" w:hAnsi="Simplified Arabic" w:cs="Simplified Arabic" w:hint="cs"/>
          <w:spacing w:val="15"/>
          <w:sz w:val="32"/>
          <w:szCs w:val="32"/>
          <w:rtl/>
          <w:lang w:bidi="ar-DZ"/>
        </w:rPr>
        <w:t xml:space="preserve"> وفيما يخص وجوب بإخطار المحاكم العسكرية جاء بالمادة  11 من </w:t>
      </w:r>
      <w:proofErr w:type="spellStart"/>
      <w:r w:rsidRPr="00A31782">
        <w:rPr>
          <w:rFonts w:ascii="Simplified Arabic" w:eastAsia="Times New Roman" w:hAnsi="Simplified Arabic" w:cs="Simplified Arabic" w:hint="cs"/>
          <w:spacing w:val="15"/>
          <w:sz w:val="32"/>
          <w:szCs w:val="32"/>
          <w:rtl/>
          <w:lang w:bidi="ar-DZ"/>
        </w:rPr>
        <w:t>المرسومعلىاستعمال</w:t>
      </w:r>
      <w:proofErr w:type="spellEnd"/>
      <w:r w:rsidRPr="00A31782">
        <w:rPr>
          <w:rFonts w:ascii="Simplified Arabic" w:eastAsia="Times New Roman" w:hAnsi="Simplified Arabic" w:cs="Simplified Arabic" w:hint="cs"/>
          <w:spacing w:val="15"/>
          <w:sz w:val="32"/>
          <w:szCs w:val="32"/>
          <w:rtl/>
          <w:lang w:bidi="ar-DZ"/>
        </w:rPr>
        <w:t xml:space="preserve"> 196/91 مصطلح :</w:t>
      </w:r>
      <w:r w:rsidRPr="00A31782">
        <w:rPr>
          <w:rFonts w:ascii="Simplified Arabic" w:eastAsia="Times New Roman" w:hAnsi="Simplified Arabic" w:cs="Simplified Arabic"/>
          <w:spacing w:val="15"/>
          <w:sz w:val="32"/>
          <w:szCs w:val="32"/>
          <w:lang w:bidi="ar-DZ"/>
        </w:rPr>
        <w:t xml:space="preserve"> "</w:t>
      </w:r>
      <w:r w:rsidRPr="00A31782">
        <w:rPr>
          <w:rFonts w:ascii="Simplified Arabic" w:eastAsia="Times New Roman" w:hAnsi="Simplified Arabic" w:cs="Simplified Arabic" w:hint="cs"/>
          <w:spacing w:val="15"/>
          <w:sz w:val="32"/>
          <w:szCs w:val="32"/>
          <w:rtl/>
          <w:lang w:bidi="ar-DZ"/>
        </w:rPr>
        <w:t xml:space="preserve">يمكن </w:t>
      </w:r>
      <w:proofErr w:type="spellStart"/>
      <w:r w:rsidRPr="00A31782">
        <w:rPr>
          <w:rFonts w:ascii="Simplified Arabic" w:eastAsia="Times New Roman" w:hAnsi="Simplified Arabic" w:cs="Simplified Arabic" w:hint="cs"/>
          <w:spacing w:val="15"/>
          <w:sz w:val="32"/>
          <w:szCs w:val="32"/>
          <w:rtl/>
          <w:lang w:bidi="ar-DZ"/>
        </w:rPr>
        <w:t>للمحاكمالعسكريةأنيخطربوقوعجناية</w:t>
      </w:r>
      <w:proofErr w:type="spellEnd"/>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أوجرائمترتكبضدأمنالدولة</w:t>
      </w:r>
      <w:proofErr w:type="spellEnd"/>
      <w:r w:rsidRPr="00A31782">
        <w:rPr>
          <w:rFonts w:ascii="Simplified Arabic" w:eastAsia="Times New Roman" w:hAnsi="Simplified Arabic" w:cs="Simplified Arabic"/>
          <w:spacing w:val="15"/>
          <w:sz w:val="32"/>
          <w:szCs w:val="32"/>
          <w:lang w:bidi="ar-DZ"/>
        </w:rPr>
        <w:t>..</w:t>
      </w:r>
      <w:r w:rsidRPr="00A31782">
        <w:rPr>
          <w:rFonts w:ascii="Simplified Arabic" w:eastAsia="Times New Roman" w:hAnsi="Simplified Arabic" w:cs="Simplified Arabic" w:hint="cs"/>
          <w:spacing w:val="15"/>
          <w:sz w:val="32"/>
          <w:szCs w:val="32"/>
          <w:rtl/>
          <w:lang w:bidi="ar-DZ"/>
        </w:rPr>
        <w:t>"</w:t>
      </w:r>
      <w:r w:rsidRPr="00A516A5">
        <w:rPr>
          <w:rFonts w:ascii="Simplified Arabic" w:eastAsia="Times New Roman" w:hAnsi="Simplified Arabic" w:cs="Simplified Arabic"/>
          <w:spacing w:val="15"/>
          <w:sz w:val="32"/>
          <w:szCs w:val="32"/>
          <w:vertAlign w:val="superscript"/>
          <w:rtl/>
          <w:lang w:bidi="ar-DZ"/>
        </w:rPr>
        <w:footnoteReference w:id="41"/>
      </w:r>
      <w:r w:rsidRPr="00A31782">
        <w:rPr>
          <w:rFonts w:ascii="Simplified Arabic" w:eastAsia="Times New Roman" w:hAnsi="Simplified Arabic" w:cs="Simplified Arabic" w:hint="cs"/>
          <w:spacing w:val="15"/>
          <w:sz w:val="32"/>
          <w:szCs w:val="32"/>
          <w:rtl/>
          <w:lang w:bidi="ar-DZ"/>
        </w:rPr>
        <w:t xml:space="preserve"> وكذا 10 من الأمر 44/92 حيث نصت :" يمكن تبليغ </w:t>
      </w:r>
      <w:r w:rsidRPr="00A31782">
        <w:rPr>
          <w:rFonts w:ascii="Simplified Arabic" w:eastAsia="Times New Roman" w:hAnsi="Simplified Arabic" w:cs="Simplified Arabic" w:hint="cs"/>
          <w:spacing w:val="15"/>
          <w:sz w:val="32"/>
          <w:szCs w:val="32"/>
          <w:rtl/>
          <w:lang w:bidi="ar-DZ"/>
        </w:rPr>
        <w:lastRenderedPageBreak/>
        <w:t>المحاكم العسكرية بالجرائم ،والجنح الجسيمة ،المرتكبة ضد أمن الدولة مهما كانت صفة المحرضين على ارتكابها،أو فاعليها أو الشركاء فيها".</w:t>
      </w:r>
      <w:r w:rsidRPr="00A516A5">
        <w:rPr>
          <w:rFonts w:ascii="Simplified Arabic" w:eastAsia="Times New Roman" w:hAnsi="Simplified Arabic" w:cs="Simplified Arabic"/>
          <w:spacing w:val="15"/>
          <w:sz w:val="32"/>
          <w:szCs w:val="32"/>
          <w:vertAlign w:val="superscript"/>
          <w:rtl/>
          <w:lang w:bidi="ar-DZ"/>
        </w:rPr>
        <w:footnoteReference w:id="42"/>
      </w:r>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ونظرالخطورةهذاالإجراءعلى</w:t>
      </w:r>
      <w:proofErr w:type="spellEnd"/>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الحرياتالفرديةللمواطنينفهو</w:t>
      </w:r>
      <w:proofErr w:type="spellEnd"/>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مقيدبشرطين</w:t>
      </w:r>
      <w:proofErr w:type="spellEnd"/>
      <w:r w:rsidRPr="00A31782">
        <w:rPr>
          <w:rFonts w:ascii="Simplified Arabic" w:eastAsia="Times New Roman" w:hAnsi="Simplified Arabic" w:cs="Simplified Arabic"/>
          <w:spacing w:val="15"/>
          <w:sz w:val="32"/>
          <w:szCs w:val="32"/>
          <w:lang w:bidi="ar-DZ"/>
        </w:rPr>
        <w:t>:</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 أ_ </w:t>
      </w:r>
      <w:proofErr w:type="spellStart"/>
      <w:r w:rsidRPr="00A31782">
        <w:rPr>
          <w:rFonts w:ascii="Simplified Arabic" w:eastAsia="Times New Roman" w:hAnsi="Simplified Arabic" w:cs="Simplified Arabic" w:hint="cs"/>
          <w:spacing w:val="15"/>
          <w:sz w:val="32"/>
          <w:szCs w:val="32"/>
          <w:rtl/>
          <w:lang w:bidi="ar-DZ"/>
        </w:rPr>
        <w:t>أنتكونالجرائمالمرتكبةماسةبأمنالدولة</w:t>
      </w:r>
      <w:proofErr w:type="spellEnd"/>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ب_ </w:t>
      </w:r>
      <w:proofErr w:type="spellStart"/>
      <w:r w:rsidRPr="00A31782">
        <w:rPr>
          <w:rFonts w:ascii="Simplified Arabic" w:eastAsia="Times New Roman" w:hAnsi="Simplified Arabic" w:cs="Simplified Arabic" w:hint="cs"/>
          <w:spacing w:val="15"/>
          <w:sz w:val="32"/>
          <w:szCs w:val="32"/>
          <w:rtl/>
          <w:lang w:bidi="ar-DZ"/>
        </w:rPr>
        <w:t>أنتقررالسلطةإحالة</w:t>
      </w:r>
      <w:proofErr w:type="spellEnd"/>
      <w:r w:rsidRPr="00A31782">
        <w:rPr>
          <w:rFonts w:ascii="Simplified Arabic" w:eastAsia="Times New Roman" w:hAnsi="Simplified Arabic" w:cs="Simplified Arabic" w:hint="cs"/>
          <w:spacing w:val="15"/>
          <w:sz w:val="32"/>
          <w:szCs w:val="32"/>
          <w:rtl/>
          <w:lang w:bidi="ar-DZ"/>
        </w:rPr>
        <w:t xml:space="preserve"> </w:t>
      </w:r>
      <w:proofErr w:type="spellStart"/>
      <w:r w:rsidRPr="00A31782">
        <w:rPr>
          <w:rFonts w:ascii="Simplified Arabic" w:eastAsia="Times New Roman" w:hAnsi="Simplified Arabic" w:cs="Simplified Arabic" w:hint="cs"/>
          <w:spacing w:val="15"/>
          <w:sz w:val="32"/>
          <w:szCs w:val="32"/>
          <w:rtl/>
          <w:lang w:bidi="ar-DZ"/>
        </w:rPr>
        <w:t>هذهالقضاياعلىالمحاكمالعسكريةفالاختصاصجوازي</w:t>
      </w:r>
      <w:proofErr w:type="spellEnd"/>
      <w:r w:rsidRPr="00A31782">
        <w:rPr>
          <w:rFonts w:ascii="Simplified Arabic" w:eastAsia="Times New Roman" w:hAnsi="Simplified Arabic" w:cs="Simplified Arabic" w:hint="cs"/>
          <w:spacing w:val="15"/>
          <w:sz w:val="32"/>
          <w:szCs w:val="32"/>
          <w:rtl/>
          <w:lang w:bidi="ar-DZ"/>
        </w:rPr>
        <w:t>،حسب المواد المذكورة أعلاه.</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lang w:bidi="ar-DZ"/>
        </w:rPr>
      </w:pPr>
      <w:r w:rsidRPr="00A31782">
        <w:rPr>
          <w:rFonts w:ascii="Simplified Arabic" w:eastAsia="Times New Roman" w:hAnsi="Simplified Arabic" w:cs="Simplified Arabic" w:hint="cs"/>
          <w:b/>
          <w:bCs/>
          <w:spacing w:val="15"/>
          <w:sz w:val="32"/>
          <w:szCs w:val="32"/>
          <w:rtl/>
          <w:lang w:bidi="ar-DZ"/>
        </w:rPr>
        <w:t xml:space="preserve">ثانيا : </w:t>
      </w:r>
      <w:proofErr w:type="spellStart"/>
      <w:r w:rsidRPr="00A31782">
        <w:rPr>
          <w:rFonts w:ascii="Simplified Arabic" w:eastAsia="Times New Roman" w:hAnsi="Simplified Arabic" w:cs="Simplified Arabic" w:hint="cs"/>
          <w:b/>
          <w:bCs/>
          <w:spacing w:val="15"/>
          <w:sz w:val="32"/>
          <w:szCs w:val="32"/>
          <w:rtl/>
          <w:lang w:bidi="ar-DZ"/>
        </w:rPr>
        <w:t>منحيثالمضمونوالاختصاصات</w:t>
      </w:r>
      <w:proofErr w:type="spellEnd"/>
      <w:r w:rsidRPr="00A31782">
        <w:rPr>
          <w:rFonts w:ascii="Simplified Arabic" w:eastAsia="Times New Roman" w:hAnsi="Simplified Arabic" w:cs="Simplified Arabic"/>
          <w:spacing w:val="15"/>
          <w:sz w:val="32"/>
          <w:szCs w:val="32"/>
          <w:lang w:bidi="ar-DZ"/>
        </w:rPr>
        <w:t>:</w:t>
      </w:r>
    </w:p>
    <w:p w:rsidR="00A31782" w:rsidRPr="00A31782" w:rsidRDefault="00A31782" w:rsidP="00340730">
      <w:pPr>
        <w:bidi/>
        <w:spacing w:after="0" w:line="360" w:lineRule="auto"/>
        <w:ind w:firstLine="565"/>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يجوزللسلطةاتخاذكافةالتدابيرالكفيلةباستتباب،الوضعوعلىالخصوصيجوز</w:t>
      </w:r>
      <w:r w:rsidRPr="00A31782">
        <w:rPr>
          <w:rFonts w:ascii="Simplified Arabic" w:eastAsia="Times New Roman" w:hAnsi="Simplified Arabic" w:cs="Simplified Arabic"/>
          <w:spacing w:val="15"/>
          <w:sz w:val="32"/>
          <w:szCs w:val="32"/>
          <w:rtl/>
          <w:lang w:bidi="ar-DZ"/>
        </w:rPr>
        <w:t>للسلطة</w:t>
      </w:r>
      <w:r w:rsidRPr="00A31782">
        <w:rPr>
          <w:rFonts w:ascii="Simplified Arabic" w:eastAsia="Times New Roman" w:hAnsi="Simplified Arabic" w:cs="Simplified Arabic" w:hint="cs"/>
          <w:spacing w:val="15"/>
          <w:sz w:val="32"/>
          <w:szCs w:val="32"/>
          <w:rtl/>
          <w:lang w:bidi="ar-DZ"/>
        </w:rPr>
        <w:t>ال</w:t>
      </w:r>
      <w:r w:rsidRPr="00A31782">
        <w:rPr>
          <w:rFonts w:ascii="Simplified Arabic" w:eastAsia="Times New Roman" w:hAnsi="Simplified Arabic" w:cs="Simplified Arabic"/>
          <w:spacing w:val="15"/>
          <w:sz w:val="32"/>
          <w:szCs w:val="32"/>
          <w:rtl/>
          <w:lang w:bidi="ar-DZ"/>
        </w:rPr>
        <w:t>عسكريةفيإطارصلاحياتالضبطالمخولةلهاأنتقومبإجراءاتالاعتقالالإداريوالإقامةالجبريةضدكلشخصراشديتبينأننشاطهخطرعلىالنظامالعامأوالسيرالعاديللمرافقالعمومية</w:t>
      </w:r>
      <w:r w:rsidRPr="00A31782">
        <w:rPr>
          <w:rFonts w:ascii="Simplified Arabic" w:eastAsia="Times New Roman" w:hAnsi="Simplified Arabic" w:cs="Simplified Arabic"/>
          <w:spacing w:val="15"/>
          <w:sz w:val="32"/>
          <w:szCs w:val="32"/>
          <w:lang w:bidi="ar-DZ"/>
        </w:rPr>
        <w:t xml:space="preserve"> " </w:t>
      </w:r>
      <w:r w:rsidRPr="00A31782">
        <w:rPr>
          <w:rFonts w:ascii="Simplified Arabic" w:eastAsia="Times New Roman" w:hAnsi="Simplified Arabic" w:cs="Simplified Arabic"/>
          <w:spacing w:val="15"/>
          <w:sz w:val="32"/>
          <w:szCs w:val="32"/>
          <w:rtl/>
          <w:lang w:bidi="ar-DZ"/>
        </w:rPr>
        <w:t>المادة</w:t>
      </w:r>
      <w:r w:rsidRPr="00A31782">
        <w:rPr>
          <w:rFonts w:ascii="Simplified Arabic" w:eastAsia="Times New Roman" w:hAnsi="Simplified Arabic" w:cs="Simplified Arabic"/>
          <w:spacing w:val="15"/>
          <w:sz w:val="32"/>
          <w:szCs w:val="32"/>
          <w:lang w:bidi="ar-DZ"/>
        </w:rPr>
        <w:t xml:space="preserve"> 4 </w:t>
      </w:r>
      <w:r w:rsidRPr="00A31782">
        <w:rPr>
          <w:rFonts w:ascii="Simplified Arabic" w:eastAsia="Times New Roman" w:hAnsi="Simplified Arabic" w:cs="Simplified Arabic"/>
          <w:spacing w:val="15"/>
          <w:sz w:val="32"/>
          <w:szCs w:val="32"/>
          <w:rtl/>
          <w:lang w:bidi="ar-DZ"/>
        </w:rPr>
        <w:t>منالمرسومالرئاسي</w:t>
      </w:r>
      <w:r w:rsidRPr="00A31782">
        <w:rPr>
          <w:rFonts w:ascii="Simplified Arabic" w:eastAsia="Times New Roman" w:hAnsi="Simplified Arabic" w:cs="Simplified Arabic" w:hint="cs"/>
          <w:spacing w:val="15"/>
          <w:sz w:val="32"/>
          <w:szCs w:val="32"/>
          <w:rtl/>
          <w:lang w:bidi="ar-DZ"/>
        </w:rPr>
        <w:t xml:space="preserve">196/91 السابق </w:t>
      </w:r>
      <w:r w:rsidRPr="00A31782">
        <w:rPr>
          <w:rFonts w:ascii="Simplified Arabic" w:eastAsia="Times New Roman" w:hAnsi="Simplified Arabic" w:cs="Simplified Arabic"/>
          <w:spacing w:val="15"/>
          <w:sz w:val="32"/>
          <w:szCs w:val="32"/>
          <w:rtl/>
          <w:lang w:bidi="ar-DZ"/>
        </w:rPr>
        <w:t>الذك</w:t>
      </w:r>
      <w:r w:rsidRPr="00A31782">
        <w:rPr>
          <w:rFonts w:ascii="Simplified Arabic" w:eastAsia="Times New Roman" w:hAnsi="Simplified Arabic" w:cs="Simplified Arabic" w:hint="cs"/>
          <w:spacing w:val="15"/>
          <w:sz w:val="32"/>
          <w:szCs w:val="32"/>
          <w:rtl/>
          <w:lang w:bidi="ar-DZ"/>
        </w:rPr>
        <w:t xml:space="preserve">ر المتعلق بحالة الحصار </w:t>
      </w:r>
      <w:r w:rsidRPr="00A31782">
        <w:rPr>
          <w:rFonts w:ascii="Simplified Arabic" w:eastAsia="Times New Roman" w:hAnsi="Simplified Arabic" w:cs="Simplified Arabic"/>
          <w:spacing w:val="15"/>
          <w:sz w:val="32"/>
          <w:szCs w:val="32"/>
          <w:rtl/>
          <w:lang w:bidi="ar-DZ"/>
        </w:rPr>
        <w:t>ويجوزلكلشخصالطعنفيهذهالقراراتأمامالسلطةالإداريةالمختصةوهيعلىالخصوص</w:t>
      </w:r>
      <w:r w:rsidRPr="00A31782">
        <w:rPr>
          <w:rFonts w:ascii="Simplified Arabic" w:eastAsia="Times New Roman" w:hAnsi="Simplified Arabic" w:cs="Simplified Arabic"/>
          <w:spacing w:val="15"/>
          <w:sz w:val="32"/>
          <w:szCs w:val="32"/>
          <w:lang w:bidi="ar-DZ"/>
        </w:rPr>
        <w:t xml:space="preserve"> "</w:t>
      </w:r>
      <w:proofErr w:type="spellStart"/>
      <w:r w:rsidRPr="00A31782">
        <w:rPr>
          <w:rFonts w:ascii="Simplified Arabic" w:eastAsia="Times New Roman" w:hAnsi="Simplified Arabic" w:cs="Simplified Arabic"/>
          <w:spacing w:val="15"/>
          <w:sz w:val="32"/>
          <w:szCs w:val="32"/>
          <w:rtl/>
          <w:lang w:bidi="ar-DZ"/>
        </w:rPr>
        <w:t>لجنةرعايةالنظامالعام</w:t>
      </w:r>
      <w:proofErr w:type="spellEnd"/>
      <w:r w:rsidRPr="00A31782">
        <w:rPr>
          <w:rFonts w:ascii="Simplified Arabic" w:eastAsia="Times New Roman" w:hAnsi="Simplified Arabic" w:cs="Simplified Arabic"/>
          <w:spacing w:val="15"/>
          <w:sz w:val="32"/>
          <w:szCs w:val="32"/>
          <w:lang w:bidi="ar-DZ"/>
        </w:rPr>
        <w:t xml:space="preserve">" </w:t>
      </w:r>
      <w:proofErr w:type="spellStart"/>
      <w:r w:rsidRPr="00A31782">
        <w:rPr>
          <w:rFonts w:ascii="Simplified Arabic" w:eastAsia="Times New Roman" w:hAnsi="Simplified Arabic" w:cs="Simplified Arabic"/>
          <w:spacing w:val="15"/>
          <w:sz w:val="32"/>
          <w:szCs w:val="32"/>
          <w:rtl/>
          <w:lang w:bidi="ar-DZ"/>
        </w:rPr>
        <w:t>المنشأةبموجب</w:t>
      </w:r>
      <w:proofErr w:type="spellEnd"/>
      <w:r w:rsidRPr="00A31782">
        <w:rPr>
          <w:rFonts w:ascii="Simplified Arabic" w:eastAsia="Times New Roman" w:hAnsi="Simplified Arabic" w:cs="Simplified Arabic" w:hint="cs"/>
          <w:spacing w:val="15"/>
          <w:sz w:val="32"/>
          <w:szCs w:val="32"/>
          <w:rtl/>
          <w:lang w:bidi="ar-DZ"/>
        </w:rPr>
        <w:t xml:space="preserve"> نص</w:t>
      </w:r>
      <w:r w:rsidRPr="00A31782">
        <w:rPr>
          <w:rFonts w:ascii="Simplified Arabic" w:eastAsia="Times New Roman" w:hAnsi="Simplified Arabic" w:cs="Simplified Arabic"/>
          <w:spacing w:val="15"/>
          <w:sz w:val="32"/>
          <w:szCs w:val="32"/>
          <w:rtl/>
          <w:lang w:bidi="ar-DZ"/>
        </w:rPr>
        <w:t xml:space="preserve"> المادة 05 من المرسوم على أن:"تنشأ لجنة لرعایة النظام العام على مستوى كل ولایة، و</w:t>
      </w:r>
      <w:r w:rsidRPr="00A31782">
        <w:rPr>
          <w:rFonts w:ascii="Simplified Arabic" w:eastAsia="Times New Roman" w:hAnsi="Simplified Arabic" w:cs="Simplified Arabic" w:hint="cs"/>
          <w:spacing w:val="15"/>
          <w:sz w:val="32"/>
          <w:szCs w:val="32"/>
          <w:rtl/>
          <w:lang w:bidi="ar-DZ"/>
        </w:rPr>
        <w:t>هذ</w:t>
      </w:r>
      <w:r w:rsidRPr="00A31782">
        <w:rPr>
          <w:rFonts w:ascii="Simplified Arabic" w:eastAsia="Times New Roman" w:hAnsi="Simplified Arabic" w:cs="Simplified Arabic" w:hint="eastAsia"/>
          <w:spacing w:val="15"/>
          <w:sz w:val="32"/>
          <w:szCs w:val="32"/>
          <w:rtl/>
          <w:lang w:bidi="ar-DZ"/>
        </w:rPr>
        <w:t>ه</w:t>
      </w:r>
      <w:r w:rsidRPr="00A31782">
        <w:rPr>
          <w:rFonts w:ascii="Simplified Arabic" w:eastAsia="Times New Roman" w:hAnsi="Simplified Arabic" w:cs="Simplified Arabic"/>
          <w:spacing w:val="15"/>
          <w:sz w:val="32"/>
          <w:szCs w:val="32"/>
          <w:rtl/>
          <w:lang w:bidi="ar-DZ"/>
        </w:rPr>
        <w:t xml:space="preserve"> اللجنة ترأس</w:t>
      </w:r>
      <w:r w:rsidRPr="00A31782">
        <w:rPr>
          <w:rFonts w:ascii="Simplified Arabic" w:eastAsia="Times New Roman" w:hAnsi="Simplified Arabic" w:cs="Simplified Arabic" w:hint="cs"/>
          <w:spacing w:val="15"/>
          <w:sz w:val="32"/>
          <w:szCs w:val="32"/>
          <w:rtl/>
          <w:lang w:bidi="ar-DZ"/>
        </w:rPr>
        <w:t>ه</w:t>
      </w:r>
      <w:r w:rsidRPr="00A31782">
        <w:rPr>
          <w:rFonts w:ascii="Simplified Arabic" w:eastAsia="Times New Roman" w:hAnsi="Simplified Arabic" w:cs="Simplified Arabic"/>
          <w:spacing w:val="15"/>
          <w:sz w:val="32"/>
          <w:szCs w:val="32"/>
          <w:rtl/>
          <w:lang w:bidi="ar-DZ"/>
        </w:rPr>
        <w:t xml:space="preserve">ا السلطة العسكریة المعینة قانونا، وتتكون من:الوالي، محافظ الشرطة </w:t>
      </w:r>
      <w:r w:rsidRPr="00A31782">
        <w:rPr>
          <w:rFonts w:ascii="Simplified Arabic" w:eastAsia="Times New Roman" w:hAnsi="Simplified Arabic" w:cs="Simplified Arabic" w:hint="cs"/>
          <w:spacing w:val="15"/>
          <w:sz w:val="32"/>
          <w:szCs w:val="32"/>
          <w:rtl/>
          <w:lang w:bidi="ar-DZ"/>
        </w:rPr>
        <w:t>الولاية</w:t>
      </w:r>
      <w:r w:rsidRPr="00A31782">
        <w:rPr>
          <w:rFonts w:ascii="Simplified Arabic" w:eastAsia="Times New Roman" w:hAnsi="Simplified Arabic" w:cs="Simplified Arabic"/>
          <w:spacing w:val="15"/>
          <w:sz w:val="32"/>
          <w:szCs w:val="32"/>
          <w:rtl/>
          <w:lang w:bidi="ar-DZ"/>
        </w:rPr>
        <w:t xml:space="preserve">، قائد مجموعة الدرك الوطني، رئیس القطاع العسكري، إن اقتضى الأمر،خصیتان معروفتان </w:t>
      </w:r>
      <w:r w:rsidRPr="00A31782">
        <w:rPr>
          <w:rFonts w:ascii="Simplified Arabic" w:eastAsia="Times New Roman" w:hAnsi="Simplified Arabic" w:cs="Simplified Arabic"/>
          <w:spacing w:val="15"/>
          <w:sz w:val="32"/>
          <w:szCs w:val="32"/>
          <w:rtl/>
          <w:lang w:bidi="ar-DZ"/>
        </w:rPr>
        <w:lastRenderedPageBreak/>
        <w:t>بتمسك</w:t>
      </w:r>
      <w:r w:rsidRPr="00A31782">
        <w:rPr>
          <w:rFonts w:ascii="Simplified Arabic" w:eastAsia="Times New Roman" w:hAnsi="Simplified Arabic" w:cs="Simplified Arabic" w:hint="cs"/>
          <w:spacing w:val="15"/>
          <w:sz w:val="32"/>
          <w:szCs w:val="32"/>
          <w:rtl/>
          <w:lang w:bidi="ar-DZ"/>
        </w:rPr>
        <w:t>ه</w:t>
      </w:r>
      <w:r w:rsidRPr="00A31782">
        <w:rPr>
          <w:rFonts w:ascii="Simplified Arabic" w:eastAsia="Times New Roman" w:hAnsi="Simplified Arabic" w:cs="Simplified Arabic"/>
          <w:spacing w:val="15"/>
          <w:sz w:val="32"/>
          <w:szCs w:val="32"/>
          <w:rtl/>
          <w:lang w:bidi="ar-DZ"/>
        </w:rPr>
        <w:t>ا بالمصلحة العامة. كان من المفروض تحدید صفة الشخصیتین مثل: المدافعین عن حقوق الإنسان أو للأكادیمیین القانونیین المستقلین وغیر الموالین للنظام</w:t>
      </w:r>
      <w:r w:rsidRPr="00A31782">
        <w:rPr>
          <w:rFonts w:ascii="Simplified Arabic" w:eastAsia="Times New Roman" w:hAnsi="Simplified Arabic" w:cs="Simplified Arabic"/>
          <w:spacing w:val="15"/>
          <w:sz w:val="32"/>
          <w:szCs w:val="32"/>
          <w:lang w:bidi="ar-DZ"/>
        </w:rPr>
        <w:t>.</w:t>
      </w:r>
      <w:r w:rsidRPr="00A31782">
        <w:rPr>
          <w:rFonts w:ascii="Simplified Arabic" w:eastAsia="Times New Roman" w:hAnsi="Simplified Arabic" w:cs="Simplified Arabic" w:hint="cs"/>
          <w:spacing w:val="15"/>
          <w:sz w:val="32"/>
          <w:szCs w:val="32"/>
          <w:rtl/>
          <w:lang w:bidi="ar-DZ"/>
        </w:rPr>
        <w:t>"</w:t>
      </w:r>
      <w:r w:rsidRPr="00A516A5">
        <w:rPr>
          <w:rFonts w:ascii="Simplified Arabic" w:eastAsia="Times New Roman" w:hAnsi="Simplified Arabic" w:cs="Simplified Arabic"/>
          <w:spacing w:val="15"/>
          <w:sz w:val="32"/>
          <w:szCs w:val="32"/>
          <w:vertAlign w:val="superscript"/>
          <w:rtl/>
          <w:lang w:bidi="ar-DZ"/>
        </w:rPr>
        <w:footnoteReference w:id="43"/>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وإذا قمنا بتحليل المرسوم الرئاسي 19/196 المؤرخ في 04 جوان 1991 المتضمن حالة الحصار نجد انه على جملة من الإجراءات التي قيدت فيها الحريات الفردية والجماعية وجاءت مخالفة للدستور والتي تتمثل في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_ الاعتداء على الاختصاص الطبيعي المقرر للسلطة </w:t>
      </w:r>
      <w:r w:rsidR="00340730" w:rsidRPr="00A31782">
        <w:rPr>
          <w:rFonts w:ascii="Simplified Arabic" w:eastAsia="Times New Roman" w:hAnsi="Simplified Arabic" w:cs="Simplified Arabic" w:hint="cs"/>
          <w:spacing w:val="15"/>
          <w:sz w:val="32"/>
          <w:szCs w:val="32"/>
          <w:rtl/>
          <w:lang w:bidi="ar-DZ"/>
        </w:rPr>
        <w:t>القضائية. حيث</w:t>
      </w:r>
      <w:r w:rsidRPr="00A31782">
        <w:rPr>
          <w:rFonts w:ascii="Simplified Arabic" w:eastAsia="Times New Roman" w:hAnsi="Simplified Arabic" w:cs="Simplified Arabic" w:hint="cs"/>
          <w:spacing w:val="15"/>
          <w:sz w:val="32"/>
          <w:szCs w:val="32"/>
          <w:rtl/>
          <w:lang w:bidi="ar-DZ"/>
        </w:rPr>
        <w:t xml:space="preserve"> تكلمت المادة 04 من نفس المرسوم عن الاعتقال الإداري لذي تم من دون أن يسبقه حكم قضائي.</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_ كما جاء في نفس المادة من المرسوم 196/91،باتخاذ الإجراءات الوضع تحت الإقامة الجبرية،أي شخص كان نشاطه خطيرا على النظام العام وعلى الأمن العمومية والسير العادي للمرافق العمومية. ويعد هذا الإجراء مخالفا لنص المادة 41 من الدستور1989 آنذاك وهو نفس الإجراء الذي نصت عليه المادة بالنسبة لتعديل الدستوري الأخير لسنة 2016.الذي يسمح لأفراد باختيار موطن إقامتهم بحرية ويتنقلون عبر التراب </w:t>
      </w:r>
      <w:r w:rsidR="00340730" w:rsidRPr="00A31782">
        <w:rPr>
          <w:rFonts w:ascii="Simplified Arabic" w:eastAsia="Times New Roman" w:hAnsi="Simplified Arabic" w:cs="Simplified Arabic" w:hint="cs"/>
          <w:spacing w:val="15"/>
          <w:sz w:val="32"/>
          <w:szCs w:val="32"/>
          <w:rtl/>
          <w:lang w:bidi="ar-DZ"/>
        </w:rPr>
        <w:t>الوطني.</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_  بينما خولت المادة 07 من نفس المرسوم أعلاه،صلاحية التفتيش ليلا ونهارا في المحلات العمومية أو الخاصة ،وكذا داخل المساكن.مخالفة بذلك نص المادة 38 </w:t>
      </w:r>
      <w:r w:rsidRPr="00A31782">
        <w:rPr>
          <w:rFonts w:ascii="Simplified Arabic" w:eastAsia="Times New Roman" w:hAnsi="Simplified Arabic" w:cs="Simplified Arabic" w:hint="cs"/>
          <w:spacing w:val="15"/>
          <w:sz w:val="32"/>
          <w:szCs w:val="32"/>
          <w:rtl/>
          <w:lang w:bidi="ar-DZ"/>
        </w:rPr>
        <w:lastRenderedPageBreak/>
        <w:t>من دستور 1989 والمادة ــــــ من دستور 2016.التي تقضي بعدم إمكانية انتهاك حرمة مسكن، فلا تفتيش إلا بمقتضى القانون وفي إطار احترامه،ولا تفتيش إلا بأمر صادر عن السلطة القضائية المختصة.مخالفة بذلك المادة 47 من ق.ا.ج التي تمنع التفتيش ليلا بعد الساعة 05 وقبل الساعة 08 صباحا.</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كما تم حظر التجول ليلا بدءا من الساعة العاشرة إلى الساعة الخامسة صباحا،ذلك بموجب بيان السلطة العسكرية  المؤرخ في 06/06/1991.باستثناء بعض </w:t>
      </w:r>
      <w:proofErr w:type="spellStart"/>
      <w:r w:rsidRPr="00A31782">
        <w:rPr>
          <w:rFonts w:ascii="Simplified Arabic" w:eastAsia="Times New Roman" w:hAnsi="Simplified Arabic" w:cs="Simplified Arabic" w:hint="cs"/>
          <w:spacing w:val="15"/>
          <w:sz w:val="32"/>
          <w:szCs w:val="32"/>
          <w:rtl/>
          <w:lang w:bidi="ar-DZ"/>
        </w:rPr>
        <w:t>الفيئات</w:t>
      </w:r>
      <w:proofErr w:type="spellEnd"/>
      <w:r w:rsidRPr="00A31782">
        <w:rPr>
          <w:rFonts w:ascii="Simplified Arabic" w:eastAsia="Times New Roman" w:hAnsi="Simplified Arabic" w:cs="Simplified Arabic" w:hint="cs"/>
          <w:spacing w:val="15"/>
          <w:sz w:val="32"/>
          <w:szCs w:val="32"/>
          <w:rtl/>
          <w:lang w:bidi="ar-DZ"/>
        </w:rPr>
        <w:t xml:space="preserve"> كالحماية المدنية ، الأطبا</w:t>
      </w:r>
      <w:r w:rsidRPr="00A31782">
        <w:rPr>
          <w:rFonts w:ascii="Simplified Arabic" w:eastAsia="Times New Roman" w:hAnsi="Simplified Arabic" w:cs="Simplified Arabic" w:hint="eastAsia"/>
          <w:spacing w:val="15"/>
          <w:sz w:val="32"/>
          <w:szCs w:val="32"/>
          <w:rtl/>
          <w:lang w:bidi="ar-DZ"/>
        </w:rPr>
        <w:t>ء</w:t>
      </w:r>
      <w:r w:rsidRPr="00A31782">
        <w:rPr>
          <w:rFonts w:ascii="Simplified Arabic" w:eastAsia="Times New Roman" w:hAnsi="Simplified Arabic" w:cs="Simplified Arabic" w:hint="cs"/>
          <w:spacing w:val="15"/>
          <w:sz w:val="32"/>
          <w:szCs w:val="32"/>
          <w:rtl/>
          <w:lang w:bidi="ar-DZ"/>
        </w:rPr>
        <w:t xml:space="preserve"> والممرضين وعمال النظافة مما يقتضي عملهم ذلك،ولقد لجأت السلطات العسكرية المكلفة بتطبيق حالة الحصار أتذاك إلى اشتراط على الذين تدفعهم الضرورة خلال مهلة حظر التنقل أن يحوزوا على رخصة التنقل وهو إجراء يشكل خنا لحرية التنقل. </w:t>
      </w:r>
      <w:r w:rsidRPr="00A516A5">
        <w:rPr>
          <w:rFonts w:ascii="Simplified Arabic" w:eastAsia="Times New Roman" w:hAnsi="Simplified Arabic" w:cs="Simplified Arabic"/>
          <w:spacing w:val="15"/>
          <w:sz w:val="32"/>
          <w:szCs w:val="32"/>
          <w:vertAlign w:val="superscript"/>
          <w:rtl/>
          <w:lang w:bidi="ar-DZ"/>
        </w:rPr>
        <w:footnoteReference w:id="44"/>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أشارت المادة 11 من المرسوم  196/91</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،بأن تخطر المحاكم العسكرية بوقوع الجنيات والجرائم الخطيرة ،التي كانت ترتكب ضد امن الدولة مهما كانت صفة مرتكبيها أو المتواطئين معهم.</w:t>
      </w:r>
      <w:r w:rsidRPr="00A516A5">
        <w:rPr>
          <w:rFonts w:ascii="Simplified Arabic" w:eastAsia="Times New Roman" w:hAnsi="Simplified Arabic" w:cs="Simplified Arabic"/>
          <w:spacing w:val="15"/>
          <w:sz w:val="32"/>
          <w:szCs w:val="32"/>
          <w:vertAlign w:val="superscript"/>
          <w:rtl/>
          <w:lang w:bidi="ar-DZ"/>
        </w:rPr>
        <w:footnoteReference w:id="45"/>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b/>
          <w:bCs/>
          <w:spacing w:val="15"/>
          <w:sz w:val="32"/>
          <w:szCs w:val="32"/>
          <w:rtl/>
          <w:lang w:bidi="ar-DZ"/>
        </w:rPr>
        <w:t>ثانيا : بالنسبة للحقوق الجماعية</w:t>
      </w:r>
      <w:r w:rsidRPr="00A31782">
        <w:rPr>
          <w:rFonts w:ascii="Simplified Arabic" w:eastAsia="Times New Roman" w:hAnsi="Simplified Arabic" w:cs="Simplified Arabic" w:hint="cs"/>
          <w:spacing w:val="15"/>
          <w:sz w:val="32"/>
          <w:szCs w:val="32"/>
          <w:rtl/>
          <w:lang w:bidi="ar-DZ"/>
        </w:rPr>
        <w:t xml:space="preserve"> :</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lastRenderedPageBreak/>
        <w:t>كما نص المرسوم 196/91  على إجراءات أخرى كان لها المساس والحريات الجماعية نذكر منها ما يلي:</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_ </w:t>
      </w:r>
      <w:r w:rsidRPr="00A31782">
        <w:rPr>
          <w:rFonts w:ascii="Simplified Arabic" w:eastAsia="Times New Roman" w:hAnsi="Simplified Arabic" w:cs="Simplified Arabic" w:hint="cs"/>
          <w:b/>
          <w:bCs/>
          <w:spacing w:val="15"/>
          <w:sz w:val="32"/>
          <w:szCs w:val="32"/>
          <w:rtl/>
          <w:lang w:bidi="ar-DZ"/>
        </w:rPr>
        <w:t>تحليل المرسوم الرئاسي لحالتي الطوارئ رقم 44/92المؤرخ في09/02/1992</w:t>
      </w:r>
      <w:r w:rsidRPr="00A31782">
        <w:rPr>
          <w:rFonts w:ascii="Simplified Arabic" w:eastAsia="Times New Roman" w:hAnsi="Simplified Arabic" w:cs="Simplified Arabic" w:hint="cs"/>
          <w:spacing w:val="15"/>
          <w:sz w:val="32"/>
          <w:szCs w:val="32"/>
          <w:rtl/>
          <w:lang w:bidi="ar-DZ"/>
        </w:rPr>
        <w:t xml:space="preserve"> والصادر من طرف المجلس الأعلى للدولة وذلك وفقا لمل يلي :</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1_ اعتمد المرسوم 05 مواد من الدستور وهي على التوالي 74،06،86،116/ف1 والتي تشير مضامينها إلى ما يلي :</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أ_سلطات وصلاحيات رئيس الجمهورية،وهذا الأخير غير موجود منذ11/01/1992 تاريخ تقديم استقالته؟</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ب_ مصدر كل سلطة هو الشعب،ونحن الآن أمام صراع بين </w:t>
      </w:r>
      <w:r w:rsidR="005438EB" w:rsidRPr="00A31782">
        <w:rPr>
          <w:rFonts w:ascii="Simplified Arabic" w:eastAsia="Times New Roman" w:hAnsi="Simplified Arabic" w:cs="Simplified Arabic" w:hint="cs"/>
          <w:spacing w:val="15"/>
          <w:sz w:val="32"/>
          <w:szCs w:val="32"/>
          <w:rtl/>
          <w:lang w:bidi="ar-DZ"/>
        </w:rPr>
        <w:t>سلطتين:</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 xml:space="preserve">الأولى من خلال ما أفرزته الانتخابات </w:t>
      </w:r>
      <w:r w:rsidR="005438EB" w:rsidRPr="00A31782">
        <w:rPr>
          <w:rFonts w:ascii="Simplified Arabic" w:eastAsia="Times New Roman" w:hAnsi="Simplified Arabic" w:cs="Simplified Arabic" w:hint="cs"/>
          <w:spacing w:val="15"/>
          <w:sz w:val="32"/>
          <w:szCs w:val="32"/>
          <w:rtl/>
          <w:lang w:bidi="ar-DZ"/>
        </w:rPr>
        <w:t>التشريعية.</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والثانية سلطة فعلية عقب استقالة رئيس الجمهورية السابق ومصدرها الجيش.</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ج- شروط إقرار حالة الطوارئ .وقد سبق الإشارة إليها .</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د_ السلطة التنظيمية لرئيس الجمهورية في المسائل غير المخصصة للقانون .</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ه_ مميزات وخصائص الدولة الجزائرية (</w:t>
      </w:r>
      <w:r w:rsidR="005438EB" w:rsidRPr="00A31782">
        <w:rPr>
          <w:rFonts w:ascii="Simplified Arabic" w:eastAsia="Times New Roman" w:hAnsi="Simplified Arabic" w:cs="Simplified Arabic" w:hint="cs"/>
          <w:spacing w:val="15"/>
          <w:sz w:val="32"/>
          <w:szCs w:val="32"/>
          <w:rtl/>
          <w:lang w:bidi="ar-DZ"/>
        </w:rPr>
        <w:t>الديمقراطية. الشعبية</w:t>
      </w:r>
      <w:r w:rsidRPr="00A31782">
        <w:rPr>
          <w:rFonts w:ascii="Simplified Arabic" w:eastAsia="Times New Roman" w:hAnsi="Simplified Arabic" w:cs="Simplified Arabic" w:hint="cs"/>
          <w:spacing w:val="15"/>
          <w:sz w:val="32"/>
          <w:szCs w:val="32"/>
          <w:rtl/>
          <w:lang w:bidi="ar-DZ"/>
        </w:rPr>
        <w:t xml:space="preserve"> .الوحدة).</w:t>
      </w:r>
    </w:p>
    <w:p w:rsidR="00A31782" w:rsidRPr="00A31782" w:rsidRDefault="00A31782" w:rsidP="00A31782">
      <w:pPr>
        <w:autoSpaceDE w:val="0"/>
        <w:autoSpaceDN w:val="0"/>
        <w:bidi/>
        <w:adjustRightInd w:val="0"/>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_ إعلان المجلس الدستوري الصادر في 11/01/1992 والذي قرر :" يتعين على المؤسسات المخولة بالسلطات الدستورية المنصوص عليها في المواد :24،75،129،130،153،من الدستور أن تسهر على استمرارية الدولة وتوفير</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lastRenderedPageBreak/>
        <w:t xml:space="preserve">الشروط الضرورية للسير العادي للمؤسسات والنظام الدستوري...).والمؤسسات المقصودة بتصريح المجلس </w:t>
      </w:r>
      <w:r w:rsidR="005438EB" w:rsidRPr="00A31782">
        <w:rPr>
          <w:rFonts w:ascii="Simplified Arabic" w:eastAsia="Times New Roman" w:hAnsi="Simplified Arabic" w:cs="Simplified Arabic" w:hint="cs"/>
          <w:spacing w:val="15"/>
          <w:sz w:val="32"/>
          <w:szCs w:val="32"/>
          <w:rtl/>
          <w:lang w:bidi="ar-DZ"/>
        </w:rPr>
        <w:t>هي:</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_ الجيش الوطني الشعبي.</w:t>
      </w:r>
      <w:r w:rsidRPr="00A516A5">
        <w:rPr>
          <w:rFonts w:ascii="Simplified Arabic" w:eastAsia="Times New Roman" w:hAnsi="Simplified Arabic" w:cs="Simplified Arabic"/>
          <w:spacing w:val="15"/>
          <w:sz w:val="32"/>
          <w:szCs w:val="32"/>
          <w:vertAlign w:val="superscript"/>
          <w:rtl/>
          <w:lang w:bidi="ar-DZ"/>
        </w:rPr>
        <w:footnoteReference w:id="46"/>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_ الحكومة</w:t>
      </w:r>
    </w:p>
    <w:p w:rsidR="00A31782" w:rsidRP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_القضاء.</w:t>
      </w:r>
    </w:p>
    <w:p w:rsidR="00A31782" w:rsidRDefault="00A31782" w:rsidP="00A31782">
      <w:pPr>
        <w:bidi/>
        <w:spacing w:after="0" w:line="360" w:lineRule="auto"/>
        <w:jc w:val="both"/>
        <w:rPr>
          <w:rFonts w:ascii="Simplified Arabic" w:eastAsia="Times New Roman" w:hAnsi="Simplified Arabic" w:cs="Simplified Arabic"/>
          <w:spacing w:val="15"/>
          <w:sz w:val="32"/>
          <w:szCs w:val="32"/>
          <w:rtl/>
          <w:lang w:bidi="ar-DZ"/>
        </w:rPr>
      </w:pPr>
      <w:r w:rsidRPr="00A31782">
        <w:rPr>
          <w:rFonts w:ascii="Simplified Arabic" w:eastAsia="Times New Roman" w:hAnsi="Simplified Arabic" w:cs="Simplified Arabic" w:hint="cs"/>
          <w:spacing w:val="15"/>
          <w:sz w:val="32"/>
          <w:szCs w:val="32"/>
          <w:rtl/>
          <w:lang w:bidi="ar-DZ"/>
        </w:rPr>
        <w:t>_ المجلس الدستوري، وعليه فأن المجلس الأعلى للأمن لم يذكر بتصريح باعتباره غير مخول بالسلطات الدستورية.</w:t>
      </w:r>
    </w:p>
    <w:p w:rsidR="005438EB" w:rsidRPr="005438EB" w:rsidRDefault="005438EB" w:rsidP="005438EB">
      <w:pPr>
        <w:bidi/>
        <w:spacing w:after="0" w:line="360" w:lineRule="auto"/>
        <w:jc w:val="both"/>
        <w:rPr>
          <w:rFonts w:ascii="Simplified Arabic" w:eastAsia="Times New Roman" w:hAnsi="Simplified Arabic" w:cs="Simplified Arabic"/>
          <w:b/>
          <w:bCs/>
          <w:spacing w:val="15"/>
          <w:sz w:val="32"/>
          <w:szCs w:val="32"/>
          <w:rtl/>
          <w:lang w:bidi="ar-DZ"/>
        </w:rPr>
      </w:pPr>
      <w:r w:rsidRPr="005438EB">
        <w:rPr>
          <w:rFonts w:ascii="Simplified Arabic" w:eastAsia="Times New Roman" w:hAnsi="Simplified Arabic" w:cs="Simplified Arabic" w:hint="cs"/>
          <w:b/>
          <w:bCs/>
          <w:spacing w:val="15"/>
          <w:sz w:val="32"/>
          <w:szCs w:val="32"/>
          <w:rtl/>
          <w:lang w:bidi="ar-DZ"/>
        </w:rPr>
        <w:t>خلاصة الفصل الثاني:</w:t>
      </w:r>
    </w:p>
    <w:p w:rsidR="009F0953" w:rsidRPr="009F0953" w:rsidRDefault="009F0953" w:rsidP="009F0953">
      <w:pPr>
        <w:bidi/>
        <w:jc w:val="both"/>
        <w:rPr>
          <w:rFonts w:ascii="Simplified Arabic" w:eastAsia="Calibri" w:hAnsi="Simplified Arabic" w:cs="Simplified Arabic"/>
          <w:szCs w:val="36"/>
          <w:rtl/>
          <w:lang w:bidi="ar-DZ"/>
        </w:rPr>
      </w:pPr>
      <w:r w:rsidRPr="009F0953">
        <w:rPr>
          <w:rFonts w:ascii="Simplified Arabic" w:eastAsia="Calibri" w:hAnsi="Simplified Arabic" w:cs="Simplified Arabic" w:hint="cs"/>
          <w:szCs w:val="36"/>
          <w:rtl/>
          <w:lang w:bidi="ar-DZ"/>
        </w:rPr>
        <w:t>في هذا الفصل مبحثين الأول تناولت فيه تأثير سلطات رئيس الجمهورية أثناء الظروف الاستثنائية  على السلطة التشريعية والتي توصلنا إلى أن ممارسة رئيس الجمهورية لصلاحياته الاستثنائية في مختلف حالات الظروف الاستثنائية يؤدي إلى تقليص دور البرلمان وذلك حسب كل حالة بناء على درجة الخطورة  وجسامة الظرف الاستثنائي أما في المبحث الثاني والتي تناولنا فيه تأثير صلاحيات رئيس الجمهورية  على السلطة القضائية بحيث</w:t>
      </w:r>
      <w:bookmarkStart w:id="0" w:name="_GoBack"/>
      <w:bookmarkEnd w:id="0"/>
      <w:r w:rsidRPr="009F0953">
        <w:rPr>
          <w:rFonts w:ascii="Simplified Arabic" w:eastAsia="Calibri" w:hAnsi="Simplified Arabic" w:cs="Simplified Arabic" w:hint="cs"/>
          <w:szCs w:val="36"/>
          <w:rtl/>
          <w:lang w:bidi="ar-DZ"/>
        </w:rPr>
        <w:t xml:space="preserve"> يتجلى هذا التأثير في تقليص الدور الرقابي لها على القوانين التي تقوم باتخاذها السلطة التنفيذية في اتخاذ إجراءات إعلان هذه الحالات التي تعد من أعمال السيادة الغير قابلة للرقابة القضائية واكتفائها بالرقابة الإجراءات اللاحقة على إعلان هذه  إجراءات وذلك طيلة مدة الظروف الاستثنائية </w:t>
      </w:r>
    </w:p>
    <w:p w:rsidR="009F0953" w:rsidRPr="009F0953" w:rsidRDefault="009F0953" w:rsidP="009F0953">
      <w:pPr>
        <w:bidi/>
        <w:jc w:val="both"/>
        <w:rPr>
          <w:rFonts w:ascii="Simplified Arabic" w:eastAsia="Calibri" w:hAnsi="Simplified Arabic" w:cs="Simplified Arabic"/>
          <w:szCs w:val="36"/>
          <w:rtl/>
          <w:lang w:bidi="ar-DZ"/>
        </w:rPr>
      </w:pPr>
      <w:r w:rsidRPr="009F0953">
        <w:rPr>
          <w:rFonts w:ascii="Simplified Arabic" w:eastAsia="Calibri" w:hAnsi="Simplified Arabic" w:cs="Simplified Arabic" w:hint="cs"/>
          <w:szCs w:val="36"/>
          <w:rtl/>
          <w:lang w:bidi="ar-DZ"/>
        </w:rPr>
        <w:lastRenderedPageBreak/>
        <w:t>وبالإضافة إلى إحداث نظام قضائي استثنائي لمواجهة التجاوزات الناشئة أثناء هذه الظروف .</w:t>
      </w:r>
    </w:p>
    <w:p w:rsidR="005438EB" w:rsidRDefault="005438EB" w:rsidP="009F0953">
      <w:pPr>
        <w:bidi/>
        <w:spacing w:after="0" w:line="360" w:lineRule="auto"/>
        <w:jc w:val="both"/>
        <w:rPr>
          <w:rFonts w:ascii="Simplified Arabic" w:eastAsia="Times New Roman" w:hAnsi="Simplified Arabic" w:cs="Simplified Arabic"/>
          <w:spacing w:val="15"/>
          <w:sz w:val="32"/>
          <w:szCs w:val="32"/>
          <w:rtl/>
          <w:lang w:bidi="ar-DZ"/>
        </w:rPr>
      </w:pPr>
    </w:p>
    <w:p w:rsidR="005438EB" w:rsidRDefault="005438EB" w:rsidP="005438EB">
      <w:pPr>
        <w:bidi/>
        <w:spacing w:after="0" w:line="360" w:lineRule="auto"/>
        <w:jc w:val="both"/>
        <w:rPr>
          <w:rFonts w:ascii="Simplified Arabic" w:eastAsia="Times New Roman" w:hAnsi="Simplified Arabic" w:cs="Simplified Arabic"/>
          <w:spacing w:val="15"/>
          <w:sz w:val="32"/>
          <w:szCs w:val="32"/>
          <w:rtl/>
          <w:lang w:bidi="ar-DZ"/>
        </w:rPr>
      </w:pPr>
    </w:p>
    <w:p w:rsidR="005438EB" w:rsidRDefault="005438EB" w:rsidP="005438EB">
      <w:pPr>
        <w:bidi/>
        <w:spacing w:after="0" w:line="360" w:lineRule="auto"/>
        <w:jc w:val="both"/>
        <w:rPr>
          <w:rFonts w:ascii="Simplified Arabic" w:eastAsia="Times New Roman" w:hAnsi="Simplified Arabic" w:cs="Simplified Arabic"/>
          <w:spacing w:val="15"/>
          <w:sz w:val="32"/>
          <w:szCs w:val="32"/>
          <w:rtl/>
          <w:lang w:bidi="ar-DZ"/>
        </w:rPr>
      </w:pPr>
    </w:p>
    <w:p w:rsidR="005438EB" w:rsidRDefault="005438EB" w:rsidP="005438EB">
      <w:pPr>
        <w:bidi/>
        <w:spacing w:after="0" w:line="360" w:lineRule="auto"/>
        <w:jc w:val="both"/>
        <w:rPr>
          <w:rFonts w:ascii="Simplified Arabic" w:eastAsia="Times New Roman" w:hAnsi="Simplified Arabic" w:cs="Simplified Arabic"/>
          <w:spacing w:val="15"/>
          <w:sz w:val="32"/>
          <w:szCs w:val="32"/>
          <w:rtl/>
          <w:lang w:bidi="ar-DZ"/>
        </w:rPr>
      </w:pPr>
    </w:p>
    <w:p w:rsidR="005438EB" w:rsidRDefault="005438EB" w:rsidP="005438EB">
      <w:pPr>
        <w:bidi/>
        <w:spacing w:after="0" w:line="360" w:lineRule="auto"/>
        <w:jc w:val="both"/>
        <w:rPr>
          <w:rFonts w:ascii="Simplified Arabic" w:eastAsia="Times New Roman" w:hAnsi="Simplified Arabic" w:cs="Simplified Arabic"/>
          <w:spacing w:val="15"/>
          <w:sz w:val="32"/>
          <w:szCs w:val="32"/>
          <w:rtl/>
          <w:lang w:bidi="ar-DZ"/>
        </w:rPr>
      </w:pPr>
    </w:p>
    <w:p w:rsidR="005438EB" w:rsidRDefault="005438EB" w:rsidP="005438EB">
      <w:pPr>
        <w:bidi/>
        <w:spacing w:after="0" w:line="360" w:lineRule="auto"/>
        <w:jc w:val="both"/>
        <w:rPr>
          <w:rFonts w:ascii="Simplified Arabic" w:eastAsia="Times New Roman" w:hAnsi="Simplified Arabic" w:cs="Simplified Arabic"/>
          <w:spacing w:val="15"/>
          <w:sz w:val="32"/>
          <w:szCs w:val="32"/>
          <w:rtl/>
          <w:lang w:bidi="ar-DZ"/>
        </w:rPr>
      </w:pPr>
    </w:p>
    <w:p w:rsidR="005438EB" w:rsidRPr="00A31782" w:rsidRDefault="005438EB" w:rsidP="005438EB">
      <w:pPr>
        <w:bidi/>
        <w:spacing w:after="0" w:line="360" w:lineRule="auto"/>
        <w:jc w:val="both"/>
        <w:rPr>
          <w:rFonts w:ascii="Simplified Arabic" w:eastAsia="Times New Roman" w:hAnsi="Simplified Arabic" w:cs="Simplified Arabic"/>
          <w:spacing w:val="15"/>
          <w:sz w:val="32"/>
          <w:szCs w:val="32"/>
          <w:rtl/>
          <w:lang w:bidi="ar-DZ"/>
        </w:rPr>
      </w:pPr>
    </w:p>
    <w:sectPr w:rsidR="005438EB" w:rsidRPr="00A31782" w:rsidSect="005438EB">
      <w:headerReference w:type="default" r:id="rId8"/>
      <w:footerReference w:type="default" r:id="rId9"/>
      <w:footnotePr>
        <w:numRestart w:val="eachPage"/>
      </w:footnotePr>
      <w:pgSz w:w="11906" w:h="16838"/>
      <w:pgMar w:top="1134" w:right="1701" w:bottom="1134" w:left="851" w:header="709" w:footer="709" w:gutter="0"/>
      <w:pgNumType w:start="6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5B5" w:rsidRDefault="00DF35B5" w:rsidP="00A728D8">
      <w:pPr>
        <w:spacing w:after="0" w:line="240" w:lineRule="auto"/>
      </w:pPr>
      <w:r>
        <w:separator/>
      </w:r>
    </w:p>
  </w:endnote>
  <w:endnote w:type="continuationSeparator" w:id="1">
    <w:p w:rsidR="00DF35B5" w:rsidRDefault="00DF35B5" w:rsidP="00A728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Light">
    <w:altName w:val="Segoe U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5238"/>
      <w:docPartObj>
        <w:docPartGallery w:val="Page Numbers (Bottom of Page)"/>
        <w:docPartUnique/>
      </w:docPartObj>
    </w:sdtPr>
    <w:sdtContent>
      <w:p w:rsidR="00C73B4A" w:rsidRDefault="00702E49" w:rsidP="001717BC">
        <w:pPr>
          <w:pStyle w:val="a6"/>
          <w:jc w:val="center"/>
        </w:pPr>
        <w:r>
          <w:fldChar w:fldCharType="begin"/>
        </w:r>
        <w:r w:rsidR="000148DE">
          <w:instrText>PAGE   \* MERGEFORMAT</w:instrText>
        </w:r>
        <w:r>
          <w:fldChar w:fldCharType="separate"/>
        </w:r>
        <w:r w:rsidR="004D21F8">
          <w:rPr>
            <w:noProof/>
          </w:rPr>
          <w:t>70</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5B5" w:rsidRDefault="00DF35B5" w:rsidP="00A728D8">
      <w:pPr>
        <w:spacing w:after="0" w:line="240" w:lineRule="auto"/>
      </w:pPr>
      <w:r>
        <w:separator/>
      </w:r>
    </w:p>
  </w:footnote>
  <w:footnote w:type="continuationSeparator" w:id="1">
    <w:p w:rsidR="00DF35B5" w:rsidRDefault="00DF35B5" w:rsidP="00A728D8">
      <w:pPr>
        <w:spacing w:after="0" w:line="240" w:lineRule="auto"/>
      </w:pPr>
      <w:r>
        <w:continuationSeparator/>
      </w:r>
    </w:p>
  </w:footnote>
  <w:footnote w:id="2">
    <w:p w:rsidR="00C73B4A" w:rsidRPr="00A31782" w:rsidRDefault="00C73B4A" w:rsidP="00950671">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هجيرة</w:t>
      </w:r>
      <w:proofErr w:type="spellEnd"/>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بوزيد</w:t>
      </w:r>
      <w:proofErr w:type="spellEnd"/>
      <w:r w:rsidRPr="00A31782">
        <w:rPr>
          <w:rFonts w:ascii="Simplified Arabic" w:hAnsi="Simplified Arabic" w:cs="Simplified Arabic"/>
          <w:sz w:val="24"/>
          <w:szCs w:val="24"/>
          <w:rtl/>
        </w:rPr>
        <w:t>،</w:t>
      </w:r>
      <w:r w:rsidRPr="00A31782">
        <w:rPr>
          <w:rFonts w:ascii="Simplified Arabic" w:hAnsi="Simplified Arabic" w:cs="Simplified Arabic"/>
          <w:b/>
          <w:bCs/>
          <w:sz w:val="24"/>
          <w:szCs w:val="24"/>
          <w:rtl/>
        </w:rPr>
        <w:t>مبد</w:t>
      </w:r>
      <w:r w:rsidR="00950671">
        <w:rPr>
          <w:rFonts w:ascii="Simplified Arabic" w:hAnsi="Simplified Arabic" w:cs="Simplified Arabic" w:hint="cs"/>
          <w:b/>
          <w:bCs/>
          <w:sz w:val="24"/>
          <w:szCs w:val="24"/>
          <w:rtl/>
        </w:rPr>
        <w:t>أ</w:t>
      </w:r>
      <w:r w:rsidRPr="00A31782">
        <w:rPr>
          <w:rFonts w:ascii="Simplified Arabic" w:hAnsi="Simplified Arabic" w:cs="Simplified Arabic"/>
          <w:b/>
          <w:bCs/>
          <w:sz w:val="24"/>
          <w:szCs w:val="24"/>
          <w:rtl/>
        </w:rPr>
        <w:t xml:space="preserve"> الفصل بين السلطات في النظام الجزائري</w:t>
      </w:r>
      <w:r w:rsidRPr="00A31782">
        <w:rPr>
          <w:rFonts w:ascii="Simplified Arabic" w:hAnsi="Simplified Arabic" w:cs="Simplified Arabic"/>
          <w:sz w:val="24"/>
          <w:szCs w:val="24"/>
          <w:rtl/>
        </w:rPr>
        <w:t xml:space="preserve">،مذكرة ليسانس أكاديمي،جامعة قاصدي </w:t>
      </w:r>
      <w:proofErr w:type="spellStart"/>
      <w:r w:rsidR="001717BC" w:rsidRPr="00A31782">
        <w:rPr>
          <w:rFonts w:ascii="Simplified Arabic" w:hAnsi="Simplified Arabic" w:cs="Simplified Arabic"/>
          <w:sz w:val="24"/>
          <w:szCs w:val="24"/>
          <w:rtl/>
        </w:rPr>
        <w:t>مرباح</w:t>
      </w:r>
      <w:proofErr w:type="spellEnd"/>
      <w:r w:rsidR="001717BC" w:rsidRPr="00A31782">
        <w:rPr>
          <w:rFonts w:ascii="Simplified Arabic" w:hAnsi="Simplified Arabic" w:cs="Simplified Arabic"/>
          <w:sz w:val="24"/>
          <w:szCs w:val="24"/>
          <w:rtl/>
        </w:rPr>
        <w:t xml:space="preserve">، </w:t>
      </w:r>
      <w:proofErr w:type="spellStart"/>
      <w:r w:rsidR="001717BC" w:rsidRPr="00A31782">
        <w:rPr>
          <w:rFonts w:ascii="Simplified Arabic" w:hAnsi="Simplified Arabic" w:cs="Simplified Arabic"/>
          <w:sz w:val="24"/>
          <w:szCs w:val="24"/>
          <w:rtl/>
        </w:rPr>
        <w:t>ورقلة</w:t>
      </w:r>
      <w:proofErr w:type="spellEnd"/>
      <w:r w:rsidR="001717BC" w:rsidRPr="00A31782">
        <w:rPr>
          <w:rFonts w:ascii="Simplified Arabic" w:hAnsi="Simplified Arabic" w:cs="Simplified Arabic"/>
          <w:sz w:val="24"/>
          <w:szCs w:val="24"/>
          <w:rtl/>
        </w:rPr>
        <w:t>،</w:t>
      </w:r>
      <w:r w:rsidRPr="00A31782">
        <w:rPr>
          <w:rFonts w:ascii="Simplified Arabic" w:hAnsi="Simplified Arabic" w:cs="Simplified Arabic"/>
          <w:sz w:val="24"/>
          <w:szCs w:val="24"/>
          <w:rtl/>
        </w:rPr>
        <w:t>2014، ص1.</w:t>
      </w:r>
    </w:p>
  </w:footnote>
  <w:footnote w:id="3">
    <w:p w:rsidR="00C73B4A"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المادة 142 من التعديل الدستوري الخير المؤرخ في 06/03/2016.</w:t>
      </w:r>
    </w:p>
  </w:footnote>
  <w:footnote w:id="4">
    <w:p w:rsidR="00C73B4A" w:rsidRPr="00A31782" w:rsidRDefault="00590988"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xml:space="preserve">-عقيلة </w:t>
      </w:r>
      <w:proofErr w:type="spellStart"/>
      <w:r w:rsidR="00C73B4A" w:rsidRPr="00A31782">
        <w:rPr>
          <w:rFonts w:ascii="Simplified Arabic" w:hAnsi="Simplified Arabic" w:cs="Simplified Arabic"/>
          <w:sz w:val="24"/>
          <w:szCs w:val="24"/>
          <w:rtl/>
        </w:rPr>
        <w:t>خرباشي</w:t>
      </w:r>
      <w:proofErr w:type="spellEnd"/>
      <w:r w:rsidR="00C73B4A" w:rsidRPr="00A31782">
        <w:rPr>
          <w:rFonts w:ascii="Simplified Arabic" w:hAnsi="Simplified Arabic" w:cs="Simplified Arabic"/>
          <w:sz w:val="24"/>
          <w:szCs w:val="24"/>
          <w:rtl/>
        </w:rPr>
        <w:t>،</w:t>
      </w:r>
      <w:r w:rsidR="00C73B4A" w:rsidRPr="00A31782">
        <w:rPr>
          <w:rFonts w:ascii="Simplified Arabic" w:hAnsi="Simplified Arabic" w:cs="Simplified Arabic"/>
          <w:b/>
          <w:bCs/>
          <w:sz w:val="24"/>
          <w:szCs w:val="24"/>
          <w:rtl/>
        </w:rPr>
        <w:t xml:space="preserve">العلاقة الوظيفية بين الحكومة والبرلمان بعد تعديل </w:t>
      </w:r>
      <w:proofErr w:type="spellStart"/>
      <w:r w:rsidR="00C73B4A" w:rsidRPr="00A31782">
        <w:rPr>
          <w:rFonts w:ascii="Simplified Arabic" w:hAnsi="Simplified Arabic" w:cs="Simplified Arabic"/>
          <w:b/>
          <w:bCs/>
          <w:sz w:val="24"/>
          <w:szCs w:val="24"/>
          <w:rtl/>
        </w:rPr>
        <w:t>دستورلـ</w:t>
      </w:r>
      <w:proofErr w:type="spellEnd"/>
      <w:r w:rsidR="00C73B4A" w:rsidRPr="00A31782">
        <w:rPr>
          <w:rFonts w:ascii="Simplified Arabic" w:hAnsi="Simplified Arabic" w:cs="Simplified Arabic"/>
          <w:b/>
          <w:bCs/>
          <w:sz w:val="24"/>
          <w:szCs w:val="24"/>
          <w:rtl/>
        </w:rPr>
        <w:t xml:space="preserve"> 28 </w:t>
      </w:r>
      <w:r w:rsidRPr="00A31782">
        <w:rPr>
          <w:rFonts w:ascii="Simplified Arabic" w:hAnsi="Simplified Arabic" w:cs="Simplified Arabic"/>
          <w:b/>
          <w:bCs/>
          <w:sz w:val="24"/>
          <w:szCs w:val="24"/>
          <w:rtl/>
        </w:rPr>
        <w:t>نوفمبر 1996</w:t>
      </w:r>
      <w:r w:rsidR="00C73B4A" w:rsidRPr="00A31782">
        <w:rPr>
          <w:rFonts w:ascii="Simplified Arabic" w:hAnsi="Simplified Arabic" w:cs="Simplified Arabic"/>
          <w:sz w:val="24"/>
          <w:szCs w:val="24"/>
          <w:rtl/>
        </w:rPr>
        <w:t>، الدار الخلدونية للنشر والتوزيع ،الجزائر، 2007 ، ص86.</w:t>
      </w:r>
    </w:p>
  </w:footnote>
  <w:footnote w:id="5">
    <w:p w:rsidR="00C73B4A" w:rsidRPr="00A31782" w:rsidRDefault="00C73B4A"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w:t>
      </w:r>
      <w:proofErr w:type="spellStart"/>
      <w:r w:rsidRPr="00A31782">
        <w:rPr>
          <w:rFonts w:ascii="Simplified Arabic" w:hAnsi="Simplified Arabic" w:cs="Simplified Arabic"/>
          <w:sz w:val="24"/>
          <w:szCs w:val="24"/>
          <w:rtl/>
        </w:rPr>
        <w:t>شماخي</w:t>
      </w:r>
      <w:proofErr w:type="spellEnd"/>
      <w:r w:rsidRPr="00A31782">
        <w:rPr>
          <w:rFonts w:ascii="Simplified Arabic" w:hAnsi="Simplified Arabic" w:cs="Simplified Arabic"/>
          <w:sz w:val="24"/>
          <w:szCs w:val="24"/>
          <w:rtl/>
        </w:rPr>
        <w:t xml:space="preserve"> عبد الفتاح</w:t>
      </w:r>
      <w:r w:rsidRPr="00A31782">
        <w:rPr>
          <w:rFonts w:ascii="Simplified Arabic" w:hAnsi="Simplified Arabic" w:cs="Simplified Arabic"/>
          <w:b/>
          <w:bCs/>
          <w:sz w:val="24"/>
          <w:szCs w:val="24"/>
          <w:rtl/>
        </w:rPr>
        <w:t xml:space="preserve">، أثار حالة الطوارئ (دراسة </w:t>
      </w:r>
      <w:r w:rsidR="009C26A5" w:rsidRPr="00A31782">
        <w:rPr>
          <w:rFonts w:ascii="Simplified Arabic" w:hAnsi="Simplified Arabic" w:cs="Simplified Arabic"/>
          <w:b/>
          <w:bCs/>
          <w:sz w:val="24"/>
          <w:szCs w:val="24"/>
          <w:rtl/>
        </w:rPr>
        <w:t xml:space="preserve">مقارنة)، </w:t>
      </w:r>
      <w:r w:rsidR="009C26A5" w:rsidRPr="00A31782">
        <w:rPr>
          <w:rFonts w:ascii="Simplified Arabic" w:hAnsi="Simplified Arabic" w:cs="Simplified Arabic"/>
          <w:sz w:val="24"/>
          <w:szCs w:val="24"/>
          <w:rtl/>
        </w:rPr>
        <w:t>رسالة</w:t>
      </w:r>
      <w:r w:rsidR="00262DB7">
        <w:rPr>
          <w:rFonts w:ascii="Simplified Arabic" w:hAnsi="Simplified Arabic" w:cs="Simplified Arabic" w:hint="cs"/>
          <w:sz w:val="24"/>
          <w:szCs w:val="24"/>
          <w:rtl/>
        </w:rPr>
        <w:t xml:space="preserve"> </w:t>
      </w:r>
      <w:r w:rsidR="009C26A5" w:rsidRPr="00A31782">
        <w:rPr>
          <w:rFonts w:ascii="Simplified Arabic" w:hAnsi="Simplified Arabic" w:cs="Simplified Arabic"/>
          <w:sz w:val="24"/>
          <w:szCs w:val="24"/>
          <w:rtl/>
        </w:rPr>
        <w:t>ماجستير، معهد</w:t>
      </w:r>
      <w:r w:rsidRPr="00A31782">
        <w:rPr>
          <w:rFonts w:ascii="Simplified Arabic" w:hAnsi="Simplified Arabic" w:cs="Simplified Arabic"/>
          <w:sz w:val="24"/>
          <w:szCs w:val="24"/>
          <w:rtl/>
        </w:rPr>
        <w:t xml:space="preserve"> العلوم الإدارية </w:t>
      </w:r>
      <w:r w:rsidR="009C26A5" w:rsidRPr="00A31782">
        <w:rPr>
          <w:rFonts w:ascii="Simplified Arabic" w:hAnsi="Simplified Arabic" w:cs="Simplified Arabic"/>
          <w:sz w:val="24"/>
          <w:szCs w:val="24"/>
          <w:rtl/>
        </w:rPr>
        <w:t>والقانونية، بن</w:t>
      </w:r>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عكنون</w:t>
      </w:r>
      <w:proofErr w:type="spellEnd"/>
      <w:r w:rsidRPr="00A31782">
        <w:rPr>
          <w:rFonts w:ascii="Simplified Arabic" w:hAnsi="Simplified Arabic" w:cs="Simplified Arabic"/>
          <w:sz w:val="24"/>
          <w:szCs w:val="24"/>
          <w:rtl/>
        </w:rPr>
        <w:t xml:space="preserve"> الجزائر سنة </w:t>
      </w:r>
      <w:r w:rsidR="009C26A5" w:rsidRPr="00A31782">
        <w:rPr>
          <w:rFonts w:ascii="Simplified Arabic" w:hAnsi="Simplified Arabic" w:cs="Simplified Arabic"/>
          <w:sz w:val="24"/>
          <w:szCs w:val="24"/>
          <w:rtl/>
        </w:rPr>
        <w:t>1997، ص</w:t>
      </w:r>
      <w:r w:rsidRPr="00A31782">
        <w:rPr>
          <w:rFonts w:ascii="Simplified Arabic" w:hAnsi="Simplified Arabic" w:cs="Simplified Arabic"/>
          <w:sz w:val="24"/>
          <w:szCs w:val="24"/>
          <w:rtl/>
        </w:rPr>
        <w:t>66.</w:t>
      </w:r>
    </w:p>
  </w:footnote>
  <w:footnote w:id="6">
    <w:p w:rsidR="00C73B4A"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xml:space="preserve">- المرجع </w:t>
      </w:r>
      <w:r w:rsidR="009C26A5" w:rsidRPr="00A31782">
        <w:rPr>
          <w:rFonts w:ascii="Simplified Arabic" w:hAnsi="Simplified Arabic" w:cs="Simplified Arabic"/>
          <w:sz w:val="24"/>
          <w:szCs w:val="24"/>
          <w:rtl/>
        </w:rPr>
        <w:t>نفسه،</w:t>
      </w:r>
      <w:r w:rsidR="00C73B4A" w:rsidRPr="00A31782">
        <w:rPr>
          <w:rFonts w:ascii="Simplified Arabic" w:hAnsi="Simplified Arabic" w:cs="Simplified Arabic"/>
          <w:sz w:val="24"/>
          <w:szCs w:val="24"/>
          <w:rtl/>
        </w:rPr>
        <w:t xml:space="preserve"> ص 66.</w:t>
      </w:r>
    </w:p>
  </w:footnote>
  <w:footnote w:id="7">
    <w:p w:rsidR="00C73B4A" w:rsidRPr="00A31782" w:rsidRDefault="00C73B4A" w:rsidP="00A31782">
      <w:pPr>
        <w:pStyle w:val="a3"/>
        <w:bidi/>
        <w:jc w:val="left"/>
        <w:rPr>
          <w:rFonts w:ascii="Simplified Arabic" w:hAnsi="Simplified Arabic" w:cs="Simplified Arabic"/>
          <w:sz w:val="24"/>
          <w:szCs w:val="24"/>
          <w:rtl/>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فوزي </w:t>
      </w:r>
      <w:proofErr w:type="spellStart"/>
      <w:r w:rsidR="000367BE" w:rsidRPr="00A31782">
        <w:rPr>
          <w:rFonts w:ascii="Simplified Arabic" w:hAnsi="Simplified Arabic" w:cs="Simplified Arabic"/>
          <w:sz w:val="24"/>
          <w:szCs w:val="24"/>
          <w:rtl/>
        </w:rPr>
        <w:t>أوصديق</w:t>
      </w:r>
      <w:proofErr w:type="spellEnd"/>
      <w:r w:rsidR="000367BE" w:rsidRPr="00A31782">
        <w:rPr>
          <w:rFonts w:ascii="Simplified Arabic" w:hAnsi="Simplified Arabic" w:cs="Simplified Arabic"/>
          <w:sz w:val="24"/>
          <w:szCs w:val="24"/>
          <w:rtl/>
        </w:rPr>
        <w:t>،</w:t>
      </w:r>
      <w:r w:rsidRPr="00A31782">
        <w:rPr>
          <w:rFonts w:ascii="Simplified Arabic" w:hAnsi="Simplified Arabic" w:cs="Simplified Arabic"/>
          <w:b/>
          <w:bCs/>
          <w:sz w:val="24"/>
          <w:szCs w:val="24"/>
          <w:rtl/>
        </w:rPr>
        <w:t xml:space="preserve">الوافي في شرح القانون الدستوري </w:t>
      </w:r>
      <w:r w:rsidR="000367BE" w:rsidRPr="00A31782">
        <w:rPr>
          <w:rFonts w:ascii="Simplified Arabic" w:hAnsi="Simplified Arabic" w:cs="Simplified Arabic"/>
          <w:b/>
          <w:bCs/>
          <w:sz w:val="24"/>
          <w:szCs w:val="24"/>
          <w:rtl/>
        </w:rPr>
        <w:t>الجزائري</w:t>
      </w:r>
      <w:r w:rsidR="000367BE" w:rsidRPr="00A31782">
        <w:rPr>
          <w:rFonts w:ascii="Simplified Arabic" w:hAnsi="Simplified Arabic" w:cs="Simplified Arabic"/>
          <w:sz w:val="24"/>
          <w:szCs w:val="24"/>
          <w:rtl/>
        </w:rPr>
        <w:t>، الجزء03،</w:t>
      </w:r>
      <w:r w:rsidRPr="00A31782">
        <w:rPr>
          <w:rFonts w:ascii="Simplified Arabic" w:hAnsi="Simplified Arabic" w:cs="Simplified Arabic"/>
          <w:sz w:val="24"/>
          <w:szCs w:val="24"/>
          <w:rtl/>
        </w:rPr>
        <w:t xml:space="preserve"> ط2، ديوان المطبوعات </w:t>
      </w:r>
      <w:r w:rsidR="000367BE" w:rsidRPr="00A31782">
        <w:rPr>
          <w:rFonts w:ascii="Simplified Arabic" w:hAnsi="Simplified Arabic" w:cs="Simplified Arabic"/>
          <w:sz w:val="24"/>
          <w:szCs w:val="24"/>
          <w:rtl/>
        </w:rPr>
        <w:t xml:space="preserve">الجامعية، </w:t>
      </w:r>
      <w:proofErr w:type="spellStart"/>
      <w:r w:rsidR="000367BE" w:rsidRPr="00A31782">
        <w:rPr>
          <w:rFonts w:ascii="Simplified Arabic" w:hAnsi="Simplified Arabic" w:cs="Simplified Arabic"/>
          <w:sz w:val="24"/>
          <w:szCs w:val="24"/>
          <w:rtl/>
        </w:rPr>
        <w:t>بنعكنون</w:t>
      </w:r>
      <w:proofErr w:type="spellEnd"/>
      <w:r w:rsidR="000367BE" w:rsidRPr="00A31782">
        <w:rPr>
          <w:rFonts w:ascii="Simplified Arabic" w:hAnsi="Simplified Arabic" w:cs="Simplified Arabic"/>
          <w:sz w:val="24"/>
          <w:szCs w:val="24"/>
          <w:rtl/>
        </w:rPr>
        <w:t>،الجزائر، ص</w:t>
      </w:r>
      <w:r w:rsidRPr="00A31782">
        <w:rPr>
          <w:rFonts w:ascii="Simplified Arabic" w:hAnsi="Simplified Arabic" w:cs="Simplified Arabic"/>
          <w:sz w:val="24"/>
          <w:szCs w:val="24"/>
          <w:rtl/>
        </w:rPr>
        <w:t xml:space="preserve">135. </w:t>
      </w:r>
    </w:p>
  </w:footnote>
  <w:footnote w:id="8">
    <w:p w:rsidR="00C73B4A"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w:t>
      </w:r>
      <w:proofErr w:type="spellStart"/>
      <w:r w:rsidR="00C73B4A" w:rsidRPr="00A31782">
        <w:rPr>
          <w:rFonts w:ascii="Simplified Arabic" w:hAnsi="Simplified Arabic" w:cs="Simplified Arabic"/>
          <w:sz w:val="24"/>
          <w:szCs w:val="24"/>
          <w:rtl/>
        </w:rPr>
        <w:t>شماخي</w:t>
      </w:r>
      <w:proofErr w:type="spellEnd"/>
      <w:r w:rsidR="00C73B4A" w:rsidRPr="00A31782">
        <w:rPr>
          <w:rFonts w:ascii="Simplified Arabic" w:hAnsi="Simplified Arabic" w:cs="Simplified Arabic"/>
          <w:sz w:val="24"/>
          <w:szCs w:val="24"/>
          <w:rtl/>
        </w:rPr>
        <w:t xml:space="preserve"> عبد </w:t>
      </w:r>
      <w:r w:rsidR="000367BE" w:rsidRPr="00A31782">
        <w:rPr>
          <w:rFonts w:ascii="Simplified Arabic" w:hAnsi="Simplified Arabic" w:cs="Simplified Arabic"/>
          <w:sz w:val="24"/>
          <w:szCs w:val="24"/>
          <w:rtl/>
        </w:rPr>
        <w:t xml:space="preserve">الفتاح، </w:t>
      </w:r>
      <w:proofErr w:type="spellStart"/>
      <w:r w:rsidR="000367BE" w:rsidRPr="00A31782">
        <w:rPr>
          <w:rFonts w:ascii="Simplified Arabic" w:hAnsi="Simplified Arabic" w:cs="Simplified Arabic"/>
          <w:sz w:val="24"/>
          <w:szCs w:val="24"/>
          <w:rtl/>
        </w:rPr>
        <w:t>المرجعالسابق</w:t>
      </w:r>
      <w:proofErr w:type="spellEnd"/>
      <w:r w:rsidR="000367BE" w:rsidRPr="00A31782">
        <w:rPr>
          <w:rFonts w:ascii="Simplified Arabic" w:hAnsi="Simplified Arabic" w:cs="Simplified Arabic"/>
          <w:sz w:val="24"/>
          <w:szCs w:val="24"/>
          <w:rtl/>
        </w:rPr>
        <w:t>، ص</w:t>
      </w:r>
      <w:r w:rsidR="00C73B4A" w:rsidRPr="00A31782">
        <w:rPr>
          <w:rFonts w:ascii="Simplified Arabic" w:hAnsi="Simplified Arabic" w:cs="Simplified Arabic"/>
          <w:sz w:val="24"/>
          <w:szCs w:val="24"/>
          <w:rtl/>
        </w:rPr>
        <w:t>69.</w:t>
      </w:r>
    </w:p>
  </w:footnote>
  <w:footnote w:id="9">
    <w:p w:rsidR="00C73B4A"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xml:space="preserve">- </w:t>
      </w:r>
      <w:r w:rsidR="000367BE" w:rsidRPr="00A31782">
        <w:rPr>
          <w:rFonts w:ascii="Simplified Arabic" w:hAnsi="Simplified Arabic" w:cs="Simplified Arabic"/>
          <w:sz w:val="24"/>
          <w:szCs w:val="24"/>
          <w:rtl/>
        </w:rPr>
        <w:t>المرجع نفسه، ص</w:t>
      </w:r>
      <w:r w:rsidR="00C73B4A" w:rsidRPr="00A31782">
        <w:rPr>
          <w:rFonts w:ascii="Simplified Arabic" w:hAnsi="Simplified Arabic" w:cs="Simplified Arabic"/>
          <w:sz w:val="24"/>
          <w:szCs w:val="24"/>
          <w:rtl/>
        </w:rPr>
        <w:t>70.</w:t>
      </w:r>
    </w:p>
  </w:footnote>
  <w:footnote w:id="10">
    <w:p w:rsidR="00C73B4A" w:rsidRPr="00A31782" w:rsidRDefault="00C73B4A" w:rsidP="00A31782">
      <w:pPr>
        <w:autoSpaceDE w:val="0"/>
        <w:autoSpaceDN w:val="0"/>
        <w:bidi/>
        <w:adjustRightInd w:val="0"/>
        <w:spacing w:after="0" w:line="240" w:lineRule="auto"/>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-عبد الله بوقفة </w:t>
      </w:r>
      <w:r w:rsidRPr="00A31782">
        <w:rPr>
          <w:rStyle w:val="a4"/>
          <w:rFonts w:ascii="Simplified Arabic" w:hAnsi="Simplified Arabic" w:cs="Simplified Arabic"/>
          <w:sz w:val="24"/>
          <w:szCs w:val="24"/>
          <w:rtl/>
        </w:rPr>
        <w:t>،</w:t>
      </w:r>
      <w:r w:rsidRPr="00A31782">
        <w:rPr>
          <w:rFonts w:ascii="Simplified Arabic" w:hAnsi="Simplified Arabic" w:cs="Simplified Arabic"/>
          <w:b/>
          <w:bCs/>
          <w:sz w:val="24"/>
          <w:szCs w:val="24"/>
          <w:rtl/>
        </w:rPr>
        <w:t>أساليب ممارسة السلطة في النظام السياسي الجزائري</w:t>
      </w:r>
      <w:r w:rsidRPr="00A31782">
        <w:rPr>
          <w:rFonts w:ascii="Simplified Arabic" w:hAnsi="Simplified Arabic" w:cs="Simplified Arabic"/>
          <w:sz w:val="24"/>
          <w:szCs w:val="24"/>
          <w:rtl/>
        </w:rPr>
        <w:t xml:space="preserve">، دار </w:t>
      </w:r>
      <w:proofErr w:type="spellStart"/>
      <w:r w:rsidRPr="00A31782">
        <w:rPr>
          <w:rFonts w:ascii="Simplified Arabic" w:hAnsi="Simplified Arabic" w:cs="Simplified Arabic"/>
          <w:sz w:val="24"/>
          <w:szCs w:val="24"/>
          <w:rtl/>
        </w:rPr>
        <w:t>هومة</w:t>
      </w:r>
      <w:proofErr w:type="spellEnd"/>
      <w:r w:rsidRPr="00A31782">
        <w:rPr>
          <w:rFonts w:ascii="Simplified Arabic" w:hAnsi="Simplified Arabic" w:cs="Simplified Arabic"/>
          <w:sz w:val="24"/>
          <w:szCs w:val="24"/>
          <w:rtl/>
        </w:rPr>
        <w:t xml:space="preserve"> للطباعة والنشر توزيع،الجزائر، 2005، ص 358.</w:t>
      </w:r>
    </w:p>
  </w:footnote>
  <w:footnote w:id="11">
    <w:p w:rsidR="00C73B4A" w:rsidRPr="00A31782" w:rsidRDefault="0002144B"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xml:space="preserve"> - منيرة </w:t>
      </w:r>
      <w:proofErr w:type="spellStart"/>
      <w:r w:rsidR="00C73B4A" w:rsidRPr="00A31782">
        <w:rPr>
          <w:rFonts w:ascii="Simplified Arabic" w:hAnsi="Simplified Arabic" w:cs="Simplified Arabic"/>
          <w:sz w:val="24"/>
          <w:szCs w:val="24"/>
          <w:rtl/>
        </w:rPr>
        <w:t>بلورغي</w:t>
      </w:r>
      <w:proofErr w:type="spellEnd"/>
      <w:r w:rsidR="00C73B4A" w:rsidRPr="00A31782">
        <w:rPr>
          <w:rFonts w:ascii="Simplified Arabic" w:hAnsi="Simplified Arabic" w:cs="Simplified Arabic"/>
          <w:sz w:val="24"/>
          <w:szCs w:val="24"/>
          <w:rtl/>
        </w:rPr>
        <w:t>،</w:t>
      </w:r>
      <w:r w:rsidR="00C73B4A" w:rsidRPr="00A31782">
        <w:rPr>
          <w:rFonts w:ascii="Simplified Arabic" w:hAnsi="Simplified Arabic" w:cs="Simplified Arabic"/>
          <w:b/>
          <w:bCs/>
          <w:sz w:val="24"/>
          <w:szCs w:val="24"/>
          <w:rtl/>
        </w:rPr>
        <w:t xml:space="preserve">المركز القانونية لرئيس الجمهورية في </w:t>
      </w:r>
      <w:r w:rsidRPr="00A31782">
        <w:rPr>
          <w:rFonts w:ascii="Simplified Arabic" w:hAnsi="Simplified Arabic" w:cs="Simplified Arabic"/>
          <w:b/>
          <w:bCs/>
          <w:sz w:val="24"/>
          <w:szCs w:val="24"/>
          <w:rtl/>
        </w:rPr>
        <w:t>الجزائر،</w:t>
      </w:r>
      <w:r w:rsidR="00C73B4A" w:rsidRPr="00A31782">
        <w:rPr>
          <w:rFonts w:ascii="Simplified Arabic" w:hAnsi="Simplified Arabic" w:cs="Simplified Arabic"/>
          <w:b/>
          <w:bCs/>
          <w:sz w:val="24"/>
          <w:szCs w:val="24"/>
          <w:rtl/>
        </w:rPr>
        <w:t xml:space="preserve"> بعد تعديل 1996 وأثره على </w:t>
      </w:r>
      <w:r w:rsidRPr="00A31782">
        <w:rPr>
          <w:rFonts w:ascii="Simplified Arabic" w:hAnsi="Simplified Arabic" w:cs="Simplified Arabic"/>
          <w:b/>
          <w:bCs/>
          <w:sz w:val="24"/>
          <w:szCs w:val="24"/>
          <w:rtl/>
        </w:rPr>
        <w:t>النظام السياسي</w:t>
      </w:r>
      <w:r w:rsidR="00C73B4A" w:rsidRPr="00A31782">
        <w:rPr>
          <w:rFonts w:ascii="Simplified Arabic" w:hAnsi="Simplified Arabic" w:cs="Simplified Arabic"/>
          <w:sz w:val="24"/>
          <w:szCs w:val="24"/>
          <w:rtl/>
        </w:rPr>
        <w:t xml:space="preserve">،جامعة محمد </w:t>
      </w:r>
      <w:proofErr w:type="spellStart"/>
      <w:r w:rsidRPr="00A31782">
        <w:rPr>
          <w:rFonts w:ascii="Simplified Arabic" w:hAnsi="Simplified Arabic" w:cs="Simplified Arabic"/>
          <w:sz w:val="24"/>
          <w:szCs w:val="24"/>
          <w:rtl/>
        </w:rPr>
        <w:t>خيضر</w:t>
      </w:r>
      <w:proofErr w:type="spellEnd"/>
      <w:r w:rsidRPr="00A31782">
        <w:rPr>
          <w:rFonts w:ascii="Simplified Arabic" w:hAnsi="Simplified Arabic" w:cs="Simplified Arabic"/>
          <w:sz w:val="24"/>
          <w:szCs w:val="24"/>
          <w:rtl/>
        </w:rPr>
        <w:t>، بسكرة</w:t>
      </w:r>
      <w:r w:rsidR="00C73B4A" w:rsidRPr="00A31782">
        <w:rPr>
          <w:rFonts w:ascii="Simplified Arabic" w:hAnsi="Simplified Arabic" w:cs="Simplified Arabic"/>
          <w:sz w:val="24"/>
          <w:szCs w:val="24"/>
          <w:rtl/>
        </w:rPr>
        <w:t xml:space="preserve"> سنة 2014،ص261.</w:t>
      </w:r>
    </w:p>
  </w:footnote>
  <w:footnote w:id="12">
    <w:p w:rsidR="00C73B4A"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xml:space="preserve"> -منيرة </w:t>
      </w:r>
      <w:proofErr w:type="spellStart"/>
      <w:r w:rsidR="00C73B4A" w:rsidRPr="00A31782">
        <w:rPr>
          <w:rFonts w:ascii="Simplified Arabic" w:hAnsi="Simplified Arabic" w:cs="Simplified Arabic"/>
          <w:sz w:val="24"/>
          <w:szCs w:val="24"/>
          <w:rtl/>
        </w:rPr>
        <w:t>بلورغي</w:t>
      </w:r>
      <w:proofErr w:type="spellEnd"/>
      <w:r w:rsidR="00C73B4A" w:rsidRPr="00A31782">
        <w:rPr>
          <w:rFonts w:ascii="Simplified Arabic" w:hAnsi="Simplified Arabic" w:cs="Simplified Arabic"/>
          <w:sz w:val="24"/>
          <w:szCs w:val="24"/>
          <w:rtl/>
        </w:rPr>
        <w:t xml:space="preserve"> ، المرجع السابق ،ص 262 – 263.</w:t>
      </w:r>
    </w:p>
  </w:footnote>
  <w:footnote w:id="13">
    <w:p w:rsidR="00C73B4A"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xml:space="preserve">-فوزي </w:t>
      </w:r>
      <w:proofErr w:type="spellStart"/>
      <w:r w:rsidR="0002144B" w:rsidRPr="00A31782">
        <w:rPr>
          <w:rFonts w:ascii="Simplified Arabic" w:hAnsi="Simplified Arabic" w:cs="Simplified Arabic"/>
          <w:sz w:val="24"/>
          <w:szCs w:val="24"/>
          <w:rtl/>
        </w:rPr>
        <w:t>أوصديق</w:t>
      </w:r>
      <w:proofErr w:type="spellEnd"/>
      <w:r w:rsidR="0002144B" w:rsidRPr="00A31782">
        <w:rPr>
          <w:rFonts w:ascii="Simplified Arabic" w:hAnsi="Simplified Arabic" w:cs="Simplified Arabic"/>
          <w:sz w:val="24"/>
          <w:szCs w:val="24"/>
          <w:rtl/>
        </w:rPr>
        <w:t>،</w:t>
      </w:r>
      <w:r w:rsidR="00C73B4A" w:rsidRPr="00A31782">
        <w:rPr>
          <w:rFonts w:ascii="Simplified Arabic" w:hAnsi="Simplified Arabic" w:cs="Simplified Arabic"/>
          <w:b/>
          <w:bCs/>
          <w:sz w:val="24"/>
          <w:szCs w:val="24"/>
          <w:rtl/>
        </w:rPr>
        <w:t>الوافي في شرح القانون الدستوري الجزائري</w:t>
      </w:r>
      <w:r w:rsidR="00C73B4A" w:rsidRPr="00A31782">
        <w:rPr>
          <w:rFonts w:ascii="Simplified Arabic" w:hAnsi="Simplified Arabic" w:cs="Simplified Arabic"/>
          <w:sz w:val="24"/>
          <w:szCs w:val="24"/>
          <w:rtl/>
        </w:rPr>
        <w:t xml:space="preserve">،المرجع </w:t>
      </w:r>
      <w:r w:rsidR="0002144B" w:rsidRPr="00A31782">
        <w:rPr>
          <w:rFonts w:ascii="Simplified Arabic" w:hAnsi="Simplified Arabic" w:cs="Simplified Arabic"/>
          <w:sz w:val="24"/>
          <w:szCs w:val="24"/>
          <w:rtl/>
        </w:rPr>
        <w:t>السابق، ص</w:t>
      </w:r>
      <w:r w:rsidR="00C73B4A" w:rsidRPr="00A31782">
        <w:rPr>
          <w:rFonts w:ascii="Simplified Arabic" w:hAnsi="Simplified Arabic" w:cs="Simplified Arabic"/>
          <w:sz w:val="24"/>
          <w:szCs w:val="24"/>
          <w:rtl/>
        </w:rPr>
        <w:t>138.</w:t>
      </w:r>
    </w:p>
  </w:footnote>
  <w:footnote w:id="14">
    <w:p w:rsidR="00C73B4A"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C73B4A" w:rsidRPr="00A31782">
        <w:rPr>
          <w:rFonts w:ascii="Simplified Arabic" w:hAnsi="Simplified Arabic" w:cs="Simplified Arabic"/>
          <w:sz w:val="24"/>
          <w:szCs w:val="24"/>
          <w:rtl/>
        </w:rPr>
        <w:t xml:space="preserve">- منيرة </w:t>
      </w:r>
      <w:proofErr w:type="spellStart"/>
      <w:r w:rsidR="00C73B4A" w:rsidRPr="00A31782">
        <w:rPr>
          <w:rFonts w:ascii="Simplified Arabic" w:hAnsi="Simplified Arabic" w:cs="Simplified Arabic"/>
          <w:sz w:val="24"/>
          <w:szCs w:val="24"/>
          <w:rtl/>
        </w:rPr>
        <w:t>بلورغي</w:t>
      </w:r>
      <w:proofErr w:type="spellEnd"/>
      <w:r w:rsidR="00C73B4A" w:rsidRPr="00A31782">
        <w:rPr>
          <w:rFonts w:ascii="Simplified Arabic" w:hAnsi="Simplified Arabic" w:cs="Simplified Arabic"/>
          <w:sz w:val="24"/>
          <w:szCs w:val="24"/>
          <w:rtl/>
        </w:rPr>
        <w:t xml:space="preserve">،المرجع </w:t>
      </w:r>
      <w:r w:rsidRPr="00A31782">
        <w:rPr>
          <w:rFonts w:ascii="Simplified Arabic" w:hAnsi="Simplified Arabic" w:cs="Simplified Arabic" w:hint="cs"/>
          <w:sz w:val="24"/>
          <w:szCs w:val="24"/>
          <w:rtl/>
        </w:rPr>
        <w:t>السابق، ص</w:t>
      </w:r>
      <w:r w:rsidR="00C73B4A" w:rsidRPr="00A31782">
        <w:rPr>
          <w:rFonts w:ascii="Simplified Arabic" w:hAnsi="Simplified Arabic" w:cs="Simplified Arabic"/>
          <w:sz w:val="24"/>
          <w:szCs w:val="24"/>
          <w:rtl/>
        </w:rPr>
        <w:t xml:space="preserve"> 268،269 .</w:t>
      </w:r>
    </w:p>
  </w:footnote>
  <w:footnote w:id="15">
    <w:p w:rsidR="000C70F2" w:rsidRPr="00A31782" w:rsidRDefault="00E33DBC"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 </w:t>
      </w:r>
      <w:proofErr w:type="spellStart"/>
      <w:r w:rsidR="000C70F2" w:rsidRPr="00A31782">
        <w:rPr>
          <w:rFonts w:ascii="Simplified Arabic" w:hAnsi="Simplified Arabic" w:cs="Simplified Arabic"/>
          <w:sz w:val="24"/>
          <w:szCs w:val="24"/>
          <w:rtl/>
        </w:rPr>
        <w:t>رباحي</w:t>
      </w:r>
      <w:proofErr w:type="spellEnd"/>
      <w:r w:rsidR="000C70F2" w:rsidRPr="00A31782">
        <w:rPr>
          <w:rFonts w:ascii="Simplified Arabic" w:hAnsi="Simplified Arabic" w:cs="Simplified Arabic"/>
          <w:sz w:val="24"/>
          <w:szCs w:val="24"/>
          <w:rtl/>
        </w:rPr>
        <w:t xml:space="preserve"> </w:t>
      </w:r>
      <w:r w:rsidRPr="00A31782">
        <w:rPr>
          <w:rFonts w:ascii="Simplified Arabic" w:hAnsi="Simplified Arabic" w:cs="Simplified Arabic"/>
          <w:sz w:val="24"/>
          <w:szCs w:val="24"/>
          <w:rtl/>
        </w:rPr>
        <w:t>مصطفى،</w:t>
      </w:r>
      <w:r w:rsidR="000C70F2" w:rsidRPr="00A31782">
        <w:rPr>
          <w:rFonts w:ascii="Simplified Arabic" w:hAnsi="Simplified Arabic" w:cs="Simplified Arabic"/>
          <w:b/>
          <w:bCs/>
          <w:sz w:val="24"/>
          <w:szCs w:val="24"/>
          <w:rtl/>
        </w:rPr>
        <w:t xml:space="preserve"> الصلاحيات عير العادية لرئيس </w:t>
      </w:r>
      <w:r w:rsidRPr="00A31782">
        <w:rPr>
          <w:rFonts w:ascii="Simplified Arabic" w:hAnsi="Simplified Arabic" w:cs="Simplified Arabic"/>
          <w:b/>
          <w:bCs/>
          <w:sz w:val="24"/>
          <w:szCs w:val="24"/>
          <w:rtl/>
        </w:rPr>
        <w:t>الجمهورية في</w:t>
      </w:r>
      <w:r w:rsidR="000C70F2" w:rsidRPr="00A31782">
        <w:rPr>
          <w:rFonts w:ascii="Simplified Arabic" w:hAnsi="Simplified Arabic" w:cs="Simplified Arabic"/>
          <w:b/>
          <w:bCs/>
          <w:sz w:val="24"/>
          <w:szCs w:val="24"/>
          <w:rtl/>
        </w:rPr>
        <w:t xml:space="preserve"> ظل دستور 1996 </w:t>
      </w:r>
      <w:r w:rsidR="000C70F2" w:rsidRPr="00A31782">
        <w:rPr>
          <w:rFonts w:ascii="Simplified Arabic" w:hAnsi="Simplified Arabic" w:cs="Simplified Arabic"/>
          <w:sz w:val="24"/>
          <w:szCs w:val="24"/>
          <w:rtl/>
        </w:rPr>
        <w:t xml:space="preserve">،رسالة ماجستير، جامعة </w:t>
      </w:r>
      <w:proofErr w:type="spellStart"/>
      <w:r w:rsidR="000C70F2" w:rsidRPr="00A31782">
        <w:rPr>
          <w:rFonts w:ascii="Simplified Arabic" w:hAnsi="Simplified Arabic" w:cs="Simplified Arabic"/>
          <w:sz w:val="24"/>
          <w:szCs w:val="24"/>
          <w:rtl/>
        </w:rPr>
        <w:t>منتوري</w:t>
      </w:r>
      <w:proofErr w:type="spellEnd"/>
      <w:r w:rsidR="000C70F2" w:rsidRPr="00A31782">
        <w:rPr>
          <w:rFonts w:ascii="Simplified Arabic" w:hAnsi="Simplified Arabic" w:cs="Simplified Arabic"/>
          <w:sz w:val="24"/>
          <w:szCs w:val="24"/>
          <w:rtl/>
        </w:rPr>
        <w:t xml:space="preserve"> ،</w:t>
      </w:r>
      <w:proofErr w:type="spellStart"/>
      <w:r w:rsidR="00A516A5" w:rsidRPr="00A31782">
        <w:rPr>
          <w:rFonts w:ascii="Simplified Arabic" w:hAnsi="Simplified Arabic" w:cs="Simplified Arabic" w:hint="cs"/>
          <w:sz w:val="24"/>
          <w:szCs w:val="24"/>
          <w:rtl/>
        </w:rPr>
        <w:t>قسنطينة</w:t>
      </w:r>
      <w:proofErr w:type="spellEnd"/>
      <w:r w:rsidR="00A516A5" w:rsidRPr="00A31782">
        <w:rPr>
          <w:rFonts w:ascii="Simplified Arabic" w:hAnsi="Simplified Arabic" w:cs="Simplified Arabic" w:hint="cs"/>
          <w:sz w:val="24"/>
          <w:szCs w:val="24"/>
          <w:rtl/>
        </w:rPr>
        <w:t xml:space="preserve"> سنة</w:t>
      </w:r>
      <w:r w:rsidR="000C70F2" w:rsidRPr="00A31782">
        <w:rPr>
          <w:rFonts w:ascii="Simplified Arabic" w:hAnsi="Simplified Arabic" w:cs="Simplified Arabic"/>
          <w:sz w:val="24"/>
          <w:szCs w:val="24"/>
          <w:rtl/>
        </w:rPr>
        <w:t xml:space="preserve"> 2005، ص142.</w:t>
      </w:r>
    </w:p>
  </w:footnote>
  <w:footnote w:id="16">
    <w:p w:rsidR="000C70F2" w:rsidRPr="00A31782" w:rsidRDefault="000C70F2" w:rsidP="00A31782">
      <w:pPr>
        <w:autoSpaceDE w:val="0"/>
        <w:autoSpaceDN w:val="0"/>
        <w:bidi/>
        <w:adjustRightInd w:val="0"/>
        <w:spacing w:after="0" w:line="240" w:lineRule="auto"/>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مسعود </w:t>
      </w:r>
      <w:proofErr w:type="spellStart"/>
      <w:r w:rsidRPr="00A31782">
        <w:rPr>
          <w:rFonts w:ascii="Simplified Arabic" w:hAnsi="Simplified Arabic" w:cs="Simplified Arabic"/>
          <w:sz w:val="24"/>
          <w:szCs w:val="24"/>
          <w:rtl/>
        </w:rPr>
        <w:t>شيهوب</w:t>
      </w:r>
      <w:proofErr w:type="spellEnd"/>
      <w:r w:rsidRPr="00A31782">
        <w:rPr>
          <w:rFonts w:ascii="Simplified Arabic" w:hAnsi="Simplified Arabic" w:cs="Simplified Arabic"/>
          <w:sz w:val="24"/>
          <w:szCs w:val="24"/>
          <w:rtl/>
        </w:rPr>
        <w:t>،</w:t>
      </w:r>
      <w:proofErr w:type="spellStart"/>
      <w:r w:rsidRPr="00A31782">
        <w:rPr>
          <w:rFonts w:ascii="Simplified Arabic" w:hAnsi="Simplified Arabic" w:cs="Simplified Arabic"/>
          <w:b/>
          <w:bCs/>
          <w:sz w:val="24"/>
          <w:szCs w:val="24"/>
          <w:rtl/>
        </w:rPr>
        <w:t>المسؤوليةعنالمخاطروتطبيقاتهافيالقانونالإداري</w:t>
      </w:r>
      <w:proofErr w:type="spellEnd"/>
      <w:r w:rsidRPr="00A31782">
        <w:rPr>
          <w:rFonts w:ascii="Simplified Arabic" w:hAnsi="Simplified Arabic" w:cs="Simplified Arabic"/>
          <w:sz w:val="24"/>
          <w:szCs w:val="24"/>
          <w:rtl/>
        </w:rPr>
        <w:t xml:space="preserve">،دراسة </w:t>
      </w:r>
      <w:r w:rsidRPr="00A31782">
        <w:rPr>
          <w:rFonts w:ascii="Simplified Arabic" w:hAnsi="Simplified Arabic" w:cs="Simplified Arabic"/>
          <w:sz w:val="24"/>
          <w:szCs w:val="24"/>
        </w:rPr>
        <w:t xml:space="preserve">. </w:t>
      </w:r>
      <w:r w:rsidRPr="00A31782">
        <w:rPr>
          <w:rFonts w:ascii="Simplified Arabic" w:hAnsi="Simplified Arabic" w:cs="Simplified Arabic"/>
          <w:sz w:val="24"/>
          <w:szCs w:val="24"/>
          <w:rtl/>
        </w:rPr>
        <w:t xml:space="preserve">مقارنة، </w:t>
      </w:r>
      <w:proofErr w:type="spellStart"/>
      <w:r w:rsidRPr="00A31782">
        <w:rPr>
          <w:rFonts w:ascii="Simplified Arabic" w:hAnsi="Simplified Arabic" w:cs="Simplified Arabic"/>
          <w:sz w:val="24"/>
          <w:szCs w:val="24"/>
          <w:rtl/>
        </w:rPr>
        <w:t>ديوانالمطبوعاتالجامعية</w:t>
      </w:r>
      <w:proofErr w:type="spellEnd"/>
      <w:r w:rsidRPr="00A31782">
        <w:rPr>
          <w:rFonts w:ascii="Simplified Arabic" w:hAnsi="Simplified Arabic" w:cs="Simplified Arabic"/>
          <w:sz w:val="24"/>
          <w:szCs w:val="24"/>
          <w:rtl/>
        </w:rPr>
        <w:t>،الجزائر،2000،ص 142.</w:t>
      </w:r>
    </w:p>
  </w:footnote>
  <w:footnote w:id="17">
    <w:p w:rsidR="000C70F2" w:rsidRPr="00A31782" w:rsidRDefault="000C70F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-محمد نجيب صيد ، </w:t>
      </w:r>
      <w:r w:rsidRPr="00A31782">
        <w:rPr>
          <w:rFonts w:ascii="Simplified Arabic" w:hAnsi="Simplified Arabic" w:cs="Simplified Arabic"/>
          <w:b/>
          <w:bCs/>
          <w:sz w:val="24"/>
          <w:szCs w:val="24"/>
          <w:rtl/>
        </w:rPr>
        <w:t>الأوامر الرئاسية والية الرقابة عليها في النظام الدستوري الجزائري</w:t>
      </w:r>
      <w:r w:rsidRPr="00A31782">
        <w:rPr>
          <w:rFonts w:ascii="Simplified Arabic" w:hAnsi="Simplified Arabic" w:cs="Simplified Arabic"/>
          <w:sz w:val="24"/>
          <w:szCs w:val="24"/>
          <w:rtl/>
        </w:rPr>
        <w:t xml:space="preserve"> ،رسالة ماجستير،جامعة محمد </w:t>
      </w:r>
      <w:proofErr w:type="spellStart"/>
      <w:r w:rsidRPr="00A31782">
        <w:rPr>
          <w:rFonts w:ascii="Simplified Arabic" w:hAnsi="Simplified Arabic" w:cs="Simplified Arabic"/>
          <w:sz w:val="24"/>
          <w:szCs w:val="24"/>
          <w:rtl/>
        </w:rPr>
        <w:t>خيضر</w:t>
      </w:r>
      <w:proofErr w:type="spellEnd"/>
      <w:r w:rsidRPr="00A31782">
        <w:rPr>
          <w:rFonts w:ascii="Simplified Arabic" w:hAnsi="Simplified Arabic" w:cs="Simplified Arabic"/>
          <w:sz w:val="24"/>
          <w:szCs w:val="24"/>
          <w:rtl/>
        </w:rPr>
        <w:t xml:space="preserve"> ،بسكرة،سنة 2012، ص208.</w:t>
      </w:r>
    </w:p>
  </w:footnote>
  <w:footnote w:id="18">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محمد نجيب صيد ،المرجع نفسه ،ص 208.</w:t>
      </w:r>
    </w:p>
  </w:footnote>
  <w:footnote w:id="19">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 - </w:t>
      </w:r>
      <w:proofErr w:type="spellStart"/>
      <w:r w:rsidR="000C70F2" w:rsidRPr="00A31782">
        <w:rPr>
          <w:rFonts w:ascii="Simplified Arabic" w:hAnsi="Simplified Arabic" w:cs="Simplified Arabic"/>
          <w:sz w:val="24"/>
          <w:szCs w:val="24"/>
          <w:rtl/>
        </w:rPr>
        <w:t>رباحي</w:t>
      </w:r>
      <w:proofErr w:type="spellEnd"/>
      <w:r w:rsidR="000C70F2" w:rsidRPr="00A31782">
        <w:rPr>
          <w:rFonts w:ascii="Simplified Arabic" w:hAnsi="Simplified Arabic" w:cs="Simplified Arabic"/>
          <w:sz w:val="24"/>
          <w:szCs w:val="24"/>
          <w:rtl/>
        </w:rPr>
        <w:t xml:space="preserve"> مصطفى ، المرجع السابق ، ص 143 .</w:t>
      </w:r>
    </w:p>
  </w:footnote>
  <w:footnote w:id="20">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BE3241" w:rsidRPr="00A31782">
        <w:rPr>
          <w:rFonts w:ascii="Simplified Arabic" w:hAnsi="Simplified Arabic" w:cs="Simplified Arabic"/>
          <w:sz w:val="24"/>
          <w:szCs w:val="24"/>
          <w:rtl/>
        </w:rPr>
        <w:t xml:space="preserve">- </w:t>
      </w:r>
      <w:r w:rsidR="000C70F2" w:rsidRPr="00A31782">
        <w:rPr>
          <w:rFonts w:ascii="Simplified Arabic" w:hAnsi="Simplified Arabic" w:cs="Simplified Arabic"/>
          <w:sz w:val="24"/>
          <w:szCs w:val="24"/>
          <w:rtl/>
        </w:rPr>
        <w:t xml:space="preserve">محمود محمد </w:t>
      </w:r>
      <w:r w:rsidR="009428D8" w:rsidRPr="00A31782">
        <w:rPr>
          <w:rFonts w:ascii="Simplified Arabic" w:hAnsi="Simplified Arabic" w:cs="Simplified Arabic"/>
          <w:sz w:val="24"/>
          <w:szCs w:val="24"/>
          <w:rtl/>
        </w:rPr>
        <w:t xml:space="preserve">حافظ، </w:t>
      </w:r>
      <w:proofErr w:type="spellStart"/>
      <w:r w:rsidR="009428D8" w:rsidRPr="00A31782">
        <w:rPr>
          <w:rFonts w:ascii="Simplified Arabic" w:hAnsi="Simplified Arabic" w:cs="Simplified Arabic"/>
          <w:sz w:val="24"/>
          <w:szCs w:val="24"/>
          <w:rtl/>
        </w:rPr>
        <w:t>القضاءالإداري</w:t>
      </w:r>
      <w:proofErr w:type="spellEnd"/>
      <w:r w:rsidR="009428D8" w:rsidRPr="00A31782">
        <w:rPr>
          <w:rFonts w:ascii="Simplified Arabic" w:hAnsi="Simplified Arabic" w:cs="Simplified Arabic"/>
          <w:sz w:val="24"/>
          <w:szCs w:val="24"/>
          <w:rtl/>
        </w:rPr>
        <w:t xml:space="preserve"> (</w:t>
      </w:r>
      <w:r w:rsidR="000C70F2" w:rsidRPr="00A31782">
        <w:rPr>
          <w:rFonts w:ascii="Simplified Arabic" w:hAnsi="Simplified Arabic" w:cs="Simplified Arabic"/>
          <w:sz w:val="24"/>
          <w:szCs w:val="24"/>
          <w:rtl/>
        </w:rPr>
        <w:t xml:space="preserve">دراسة مقارنة)،طبعة الخامسة،دار النهضة </w:t>
      </w:r>
      <w:r w:rsidR="009428D8" w:rsidRPr="00A31782">
        <w:rPr>
          <w:rFonts w:ascii="Simplified Arabic" w:hAnsi="Simplified Arabic" w:cs="Simplified Arabic"/>
          <w:sz w:val="24"/>
          <w:szCs w:val="24"/>
          <w:rtl/>
        </w:rPr>
        <w:t>العربية، القاهرة</w:t>
      </w:r>
      <w:r w:rsidR="000C70F2" w:rsidRPr="00A31782">
        <w:rPr>
          <w:rFonts w:ascii="Simplified Arabic" w:hAnsi="Simplified Arabic" w:cs="Simplified Arabic"/>
          <w:sz w:val="24"/>
          <w:szCs w:val="24"/>
          <w:rtl/>
        </w:rPr>
        <w:t xml:space="preserve"> ،1970 ،ص42.</w:t>
      </w:r>
    </w:p>
  </w:footnote>
  <w:footnote w:id="21">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b/>
          <w:bCs/>
          <w:sz w:val="24"/>
          <w:szCs w:val="24"/>
        </w:rPr>
        <w:footnoteRef/>
      </w:r>
      <w:r w:rsidR="000C70F2" w:rsidRPr="00A31782">
        <w:rPr>
          <w:rFonts w:ascii="Simplified Arabic" w:hAnsi="Simplified Arabic" w:cs="Simplified Arabic"/>
          <w:sz w:val="24"/>
          <w:szCs w:val="24"/>
          <w:rtl/>
        </w:rPr>
        <w:t xml:space="preserve">- </w:t>
      </w:r>
      <w:proofErr w:type="spellStart"/>
      <w:r w:rsidR="000C70F2" w:rsidRPr="00A31782">
        <w:rPr>
          <w:rFonts w:ascii="Simplified Arabic" w:hAnsi="Simplified Arabic" w:cs="Simplified Arabic"/>
          <w:sz w:val="24"/>
          <w:szCs w:val="24"/>
          <w:rtl/>
        </w:rPr>
        <w:t>رباحي</w:t>
      </w:r>
      <w:proofErr w:type="spellEnd"/>
      <w:r w:rsidR="000C70F2" w:rsidRPr="00A31782">
        <w:rPr>
          <w:rFonts w:ascii="Simplified Arabic" w:hAnsi="Simplified Arabic" w:cs="Simplified Arabic"/>
          <w:sz w:val="24"/>
          <w:szCs w:val="24"/>
          <w:rtl/>
        </w:rPr>
        <w:t xml:space="preserve"> </w:t>
      </w:r>
      <w:r w:rsidR="009428D8" w:rsidRPr="00A31782">
        <w:rPr>
          <w:rFonts w:ascii="Simplified Arabic" w:hAnsi="Simplified Arabic" w:cs="Simplified Arabic"/>
          <w:sz w:val="24"/>
          <w:szCs w:val="24"/>
          <w:rtl/>
        </w:rPr>
        <w:t xml:space="preserve">مصطفى، </w:t>
      </w:r>
      <w:proofErr w:type="spellStart"/>
      <w:r w:rsidR="009428D8" w:rsidRPr="00A31782">
        <w:rPr>
          <w:rFonts w:ascii="Simplified Arabic" w:hAnsi="Simplified Arabic" w:cs="Simplified Arabic"/>
          <w:sz w:val="24"/>
          <w:szCs w:val="24"/>
          <w:rtl/>
        </w:rPr>
        <w:t>المرجعالسابق</w:t>
      </w:r>
      <w:proofErr w:type="spellEnd"/>
      <w:r w:rsidR="009428D8" w:rsidRPr="00A31782">
        <w:rPr>
          <w:rFonts w:ascii="Simplified Arabic" w:hAnsi="Simplified Arabic" w:cs="Simplified Arabic"/>
          <w:sz w:val="24"/>
          <w:szCs w:val="24"/>
          <w:rtl/>
        </w:rPr>
        <w:t>، ص</w:t>
      </w:r>
    </w:p>
  </w:footnote>
  <w:footnote w:id="22">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المادة 16 من الدستور الفرنسي لسنة 1958 .</w:t>
      </w:r>
    </w:p>
  </w:footnote>
  <w:footnote w:id="23">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_ </w:t>
      </w:r>
      <w:proofErr w:type="spellStart"/>
      <w:r w:rsidR="000C70F2" w:rsidRPr="00A31782">
        <w:rPr>
          <w:rFonts w:ascii="Simplified Arabic" w:hAnsi="Simplified Arabic" w:cs="Simplified Arabic"/>
          <w:sz w:val="24"/>
          <w:szCs w:val="24"/>
          <w:rtl/>
        </w:rPr>
        <w:t>رباحي</w:t>
      </w:r>
      <w:proofErr w:type="spellEnd"/>
      <w:r w:rsidR="000C70F2" w:rsidRPr="00A31782">
        <w:rPr>
          <w:rFonts w:ascii="Simplified Arabic" w:hAnsi="Simplified Arabic" w:cs="Simplified Arabic"/>
          <w:sz w:val="24"/>
          <w:szCs w:val="24"/>
          <w:rtl/>
        </w:rPr>
        <w:t xml:space="preserve"> </w:t>
      </w:r>
      <w:r w:rsidR="00BE3241" w:rsidRPr="00A31782">
        <w:rPr>
          <w:rFonts w:ascii="Simplified Arabic" w:hAnsi="Simplified Arabic" w:cs="Simplified Arabic"/>
          <w:sz w:val="24"/>
          <w:szCs w:val="24"/>
          <w:rtl/>
        </w:rPr>
        <w:t>مصطفى،</w:t>
      </w:r>
      <w:r w:rsidR="000C70F2" w:rsidRPr="00A31782">
        <w:rPr>
          <w:rFonts w:ascii="Simplified Arabic" w:hAnsi="Simplified Arabic" w:cs="Simplified Arabic"/>
          <w:sz w:val="24"/>
          <w:szCs w:val="24"/>
          <w:rtl/>
        </w:rPr>
        <w:t xml:space="preserve"> المرجع ، السابق،ص144.</w:t>
      </w:r>
    </w:p>
  </w:footnote>
  <w:footnote w:id="24">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 مصطفى </w:t>
      </w:r>
      <w:proofErr w:type="spellStart"/>
      <w:r w:rsidR="000C70F2" w:rsidRPr="00A31782">
        <w:rPr>
          <w:rFonts w:ascii="Simplified Arabic" w:hAnsi="Simplified Arabic" w:cs="Simplified Arabic"/>
          <w:sz w:val="24"/>
          <w:szCs w:val="24"/>
          <w:rtl/>
        </w:rPr>
        <w:t>رباحي</w:t>
      </w:r>
      <w:proofErr w:type="spellEnd"/>
      <w:r w:rsidR="000C70F2" w:rsidRPr="00A31782">
        <w:rPr>
          <w:rFonts w:ascii="Simplified Arabic" w:hAnsi="Simplified Arabic" w:cs="Simplified Arabic"/>
          <w:sz w:val="24"/>
          <w:szCs w:val="24"/>
          <w:rtl/>
        </w:rPr>
        <w:t>،ال</w:t>
      </w:r>
      <w:r w:rsidR="00BE3241" w:rsidRPr="00A31782">
        <w:rPr>
          <w:rFonts w:ascii="Simplified Arabic" w:hAnsi="Simplified Arabic" w:cs="Simplified Arabic"/>
          <w:sz w:val="24"/>
          <w:szCs w:val="24"/>
          <w:rtl/>
        </w:rPr>
        <w:t>مرجع الساب</w:t>
      </w:r>
      <w:r w:rsidR="000C70F2" w:rsidRPr="00A31782">
        <w:rPr>
          <w:rFonts w:ascii="Simplified Arabic" w:hAnsi="Simplified Arabic" w:cs="Simplified Arabic"/>
          <w:sz w:val="24"/>
          <w:szCs w:val="24"/>
          <w:rtl/>
        </w:rPr>
        <w:t>ق، ص145.</w:t>
      </w:r>
    </w:p>
  </w:footnote>
  <w:footnote w:id="25">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-مصطفى </w:t>
      </w:r>
      <w:proofErr w:type="spellStart"/>
      <w:r w:rsidR="000C70F2" w:rsidRPr="00A31782">
        <w:rPr>
          <w:rFonts w:ascii="Simplified Arabic" w:hAnsi="Simplified Arabic" w:cs="Simplified Arabic"/>
          <w:sz w:val="24"/>
          <w:szCs w:val="24"/>
          <w:rtl/>
        </w:rPr>
        <w:t>رباحي</w:t>
      </w:r>
      <w:proofErr w:type="spellEnd"/>
      <w:r w:rsidR="000C70F2" w:rsidRPr="00A31782">
        <w:rPr>
          <w:rFonts w:ascii="Simplified Arabic" w:hAnsi="Simplified Arabic" w:cs="Simplified Arabic"/>
          <w:sz w:val="24"/>
          <w:szCs w:val="24"/>
          <w:rtl/>
        </w:rPr>
        <w:t xml:space="preserve">، المرجع </w:t>
      </w:r>
      <w:r w:rsidR="00BE3241" w:rsidRPr="00A31782">
        <w:rPr>
          <w:rFonts w:ascii="Simplified Arabic" w:hAnsi="Simplified Arabic" w:cs="Simplified Arabic"/>
          <w:sz w:val="24"/>
          <w:szCs w:val="24"/>
          <w:rtl/>
        </w:rPr>
        <w:t>السابق، ص</w:t>
      </w:r>
      <w:r w:rsidR="000C70F2" w:rsidRPr="00A31782">
        <w:rPr>
          <w:rFonts w:ascii="Simplified Arabic" w:hAnsi="Simplified Arabic" w:cs="Simplified Arabic"/>
          <w:sz w:val="24"/>
          <w:szCs w:val="24"/>
          <w:rtl/>
        </w:rPr>
        <w:t xml:space="preserve"> 146.</w:t>
      </w:r>
    </w:p>
  </w:footnote>
  <w:footnote w:id="26">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-مصطفى </w:t>
      </w:r>
      <w:proofErr w:type="spellStart"/>
      <w:r w:rsidR="00A87AE4" w:rsidRPr="00A31782">
        <w:rPr>
          <w:rFonts w:ascii="Simplified Arabic" w:hAnsi="Simplified Arabic" w:cs="Simplified Arabic"/>
          <w:sz w:val="24"/>
          <w:szCs w:val="24"/>
          <w:rtl/>
        </w:rPr>
        <w:t>رباحي</w:t>
      </w:r>
      <w:proofErr w:type="spellEnd"/>
      <w:r w:rsidR="00A87AE4" w:rsidRPr="00A31782">
        <w:rPr>
          <w:rFonts w:ascii="Simplified Arabic" w:hAnsi="Simplified Arabic" w:cs="Simplified Arabic"/>
          <w:sz w:val="24"/>
          <w:szCs w:val="24"/>
          <w:rtl/>
        </w:rPr>
        <w:t>، المرجع</w:t>
      </w:r>
      <w:r w:rsidR="000C70F2" w:rsidRPr="00A31782">
        <w:rPr>
          <w:rFonts w:ascii="Simplified Arabic" w:hAnsi="Simplified Arabic" w:cs="Simplified Arabic"/>
          <w:sz w:val="24"/>
          <w:szCs w:val="24"/>
          <w:rtl/>
        </w:rPr>
        <w:t xml:space="preserve"> السابق،ص 144-145_-146.</w:t>
      </w:r>
    </w:p>
  </w:footnote>
  <w:footnote w:id="27">
    <w:p w:rsidR="000C70F2" w:rsidRPr="00A31782" w:rsidRDefault="00A516A5" w:rsidP="00A516A5">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 المرجع </w:t>
      </w:r>
      <w:r>
        <w:rPr>
          <w:rFonts w:ascii="Simplified Arabic" w:hAnsi="Simplified Arabic" w:cs="Simplified Arabic" w:hint="cs"/>
          <w:sz w:val="24"/>
          <w:szCs w:val="24"/>
          <w:rtl/>
        </w:rPr>
        <w:t>نفسه</w:t>
      </w:r>
      <w:r w:rsidR="00A87AE4" w:rsidRPr="00A31782">
        <w:rPr>
          <w:rFonts w:ascii="Simplified Arabic" w:hAnsi="Simplified Arabic" w:cs="Simplified Arabic"/>
          <w:sz w:val="24"/>
          <w:szCs w:val="24"/>
          <w:rtl/>
        </w:rPr>
        <w:t>، ص</w:t>
      </w:r>
      <w:r w:rsidR="000C70F2" w:rsidRPr="00A31782">
        <w:rPr>
          <w:rFonts w:ascii="Simplified Arabic" w:hAnsi="Simplified Arabic" w:cs="Simplified Arabic"/>
          <w:sz w:val="24"/>
          <w:szCs w:val="24"/>
          <w:rtl/>
        </w:rPr>
        <w:t xml:space="preserve"> 146.</w:t>
      </w:r>
    </w:p>
  </w:footnote>
  <w:footnote w:id="28">
    <w:p w:rsidR="000C70F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000C70F2" w:rsidRPr="00A31782">
        <w:rPr>
          <w:rFonts w:ascii="Simplified Arabic" w:hAnsi="Simplified Arabic" w:cs="Simplified Arabic"/>
          <w:sz w:val="24"/>
          <w:szCs w:val="24"/>
          <w:rtl/>
        </w:rPr>
        <w:t xml:space="preserve">-مصطفى </w:t>
      </w:r>
      <w:proofErr w:type="spellStart"/>
      <w:r w:rsidR="00F36354" w:rsidRPr="00A31782">
        <w:rPr>
          <w:rFonts w:ascii="Simplified Arabic" w:hAnsi="Simplified Arabic" w:cs="Simplified Arabic"/>
          <w:sz w:val="24"/>
          <w:szCs w:val="24"/>
          <w:rtl/>
        </w:rPr>
        <w:t>رباحي</w:t>
      </w:r>
      <w:proofErr w:type="spellEnd"/>
      <w:r w:rsidR="00F36354" w:rsidRPr="00A31782">
        <w:rPr>
          <w:rFonts w:ascii="Simplified Arabic" w:hAnsi="Simplified Arabic" w:cs="Simplified Arabic"/>
          <w:sz w:val="24"/>
          <w:szCs w:val="24"/>
          <w:rtl/>
        </w:rPr>
        <w:t>، المرجع</w:t>
      </w:r>
      <w:r w:rsidR="000C70F2" w:rsidRPr="00A31782">
        <w:rPr>
          <w:rFonts w:ascii="Simplified Arabic" w:hAnsi="Simplified Arabic" w:cs="Simplified Arabic"/>
          <w:sz w:val="24"/>
          <w:szCs w:val="24"/>
          <w:rtl/>
        </w:rPr>
        <w:t xml:space="preserve"> السابق،ص 144-145_-146.</w:t>
      </w:r>
    </w:p>
  </w:footnote>
  <w:footnote w:id="29">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بوبشير</w:t>
      </w:r>
      <w:proofErr w:type="spellEnd"/>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محند</w:t>
      </w:r>
      <w:proofErr w:type="spellEnd"/>
      <w:r w:rsidRPr="00A31782">
        <w:rPr>
          <w:rFonts w:ascii="Simplified Arabic" w:hAnsi="Simplified Arabic" w:cs="Simplified Arabic"/>
          <w:sz w:val="24"/>
          <w:szCs w:val="24"/>
          <w:rtl/>
        </w:rPr>
        <w:t xml:space="preserve"> أمقران ،النظام القضائي الجزائري،ديوان المطبوعات الجامعية ،بن </w:t>
      </w:r>
      <w:proofErr w:type="spellStart"/>
      <w:r w:rsidRPr="00A31782">
        <w:rPr>
          <w:rFonts w:ascii="Simplified Arabic" w:hAnsi="Simplified Arabic" w:cs="Simplified Arabic"/>
          <w:sz w:val="24"/>
          <w:szCs w:val="24"/>
          <w:rtl/>
        </w:rPr>
        <w:t>عكنون</w:t>
      </w:r>
      <w:proofErr w:type="spellEnd"/>
      <w:r w:rsidRPr="00A31782">
        <w:rPr>
          <w:rFonts w:ascii="Simplified Arabic" w:hAnsi="Simplified Arabic" w:cs="Simplified Arabic"/>
          <w:sz w:val="24"/>
          <w:szCs w:val="24"/>
          <w:rtl/>
        </w:rPr>
        <w:t xml:space="preserve"> ،الجزائر ،الطبعة 3 ،سنة ،ص 238.</w:t>
      </w:r>
    </w:p>
  </w:footnote>
  <w:footnote w:id="30">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بوبشير</w:t>
      </w:r>
      <w:proofErr w:type="spellEnd"/>
      <w:r w:rsidRPr="00A31782">
        <w:rPr>
          <w:rFonts w:ascii="Simplified Arabic" w:hAnsi="Simplified Arabic" w:cs="Simplified Arabic"/>
          <w:sz w:val="24"/>
          <w:szCs w:val="24"/>
          <w:rtl/>
        </w:rPr>
        <w:t xml:space="preserve"> محمد أمقران، المرجع السابق ،ص239.</w:t>
      </w:r>
    </w:p>
  </w:footnote>
  <w:footnote w:id="31">
    <w:p w:rsidR="00A31782" w:rsidRPr="00A31782" w:rsidRDefault="00A31782" w:rsidP="00A31782">
      <w:pPr>
        <w:pStyle w:val="a3"/>
        <w:bidi/>
        <w:jc w:val="left"/>
        <w:rPr>
          <w:rFonts w:ascii="Simplified Arabic" w:hAnsi="Simplified Arabic" w:cs="Simplified Arabic"/>
          <w:sz w:val="24"/>
          <w:szCs w:val="24"/>
          <w:rtl/>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w:t>
      </w:r>
      <w:proofErr w:type="spellStart"/>
      <w:r w:rsidRPr="00A31782">
        <w:rPr>
          <w:rFonts w:ascii="Simplified Arabic" w:hAnsi="Simplified Arabic" w:cs="Simplified Arabic"/>
          <w:sz w:val="24"/>
          <w:szCs w:val="24"/>
          <w:rtl/>
        </w:rPr>
        <w:t>شماخي</w:t>
      </w:r>
      <w:proofErr w:type="spellEnd"/>
      <w:r w:rsidRPr="00A31782">
        <w:rPr>
          <w:rFonts w:ascii="Simplified Arabic" w:hAnsi="Simplified Arabic" w:cs="Simplified Arabic"/>
          <w:sz w:val="24"/>
          <w:szCs w:val="24"/>
          <w:rtl/>
        </w:rPr>
        <w:t xml:space="preserve"> عبد الفتاح ، </w:t>
      </w:r>
      <w:r w:rsidRPr="00A31782">
        <w:rPr>
          <w:rFonts w:ascii="Simplified Arabic" w:hAnsi="Simplified Arabic" w:cs="Simplified Arabic"/>
          <w:b/>
          <w:bCs/>
          <w:sz w:val="24"/>
          <w:szCs w:val="24"/>
          <w:rtl/>
        </w:rPr>
        <w:t>أثار حالة الطوارئ (دراسة مقارنة</w:t>
      </w:r>
      <w:r w:rsidRPr="00A31782">
        <w:rPr>
          <w:rFonts w:ascii="Simplified Arabic" w:hAnsi="Simplified Arabic" w:cs="Simplified Arabic"/>
          <w:sz w:val="24"/>
          <w:szCs w:val="24"/>
          <w:rtl/>
        </w:rPr>
        <w:t xml:space="preserve"> ) رسالة ماجستير ،معهد الحقوق والعلوم الإدارية ،بن </w:t>
      </w:r>
      <w:proofErr w:type="spellStart"/>
      <w:r w:rsidRPr="00A31782">
        <w:rPr>
          <w:rFonts w:ascii="Simplified Arabic" w:hAnsi="Simplified Arabic" w:cs="Simplified Arabic"/>
          <w:sz w:val="24"/>
          <w:szCs w:val="24"/>
          <w:rtl/>
        </w:rPr>
        <w:t>عكنون</w:t>
      </w:r>
      <w:proofErr w:type="spellEnd"/>
      <w:r w:rsidRPr="00A31782">
        <w:rPr>
          <w:rFonts w:ascii="Simplified Arabic" w:hAnsi="Simplified Arabic" w:cs="Simplified Arabic"/>
          <w:sz w:val="24"/>
          <w:szCs w:val="24"/>
          <w:rtl/>
        </w:rPr>
        <w:t xml:space="preserve"> ، الجزائر ،سنة 1996،ص 82.</w:t>
      </w:r>
    </w:p>
  </w:footnote>
  <w:footnote w:id="32">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w:t>
      </w:r>
      <w:proofErr w:type="spellStart"/>
      <w:r w:rsidRPr="00A31782">
        <w:rPr>
          <w:rFonts w:ascii="Simplified Arabic" w:hAnsi="Simplified Arabic" w:cs="Simplified Arabic"/>
          <w:sz w:val="24"/>
          <w:szCs w:val="24"/>
          <w:rtl/>
        </w:rPr>
        <w:t>انفس</w:t>
      </w:r>
      <w:proofErr w:type="spellEnd"/>
      <w:r w:rsidRPr="00A31782">
        <w:rPr>
          <w:rFonts w:ascii="Simplified Arabic" w:hAnsi="Simplified Arabic" w:cs="Simplified Arabic"/>
          <w:sz w:val="24"/>
          <w:szCs w:val="24"/>
          <w:rtl/>
        </w:rPr>
        <w:t xml:space="preserve"> المرجع ،ص 82.</w:t>
      </w:r>
    </w:p>
  </w:footnote>
  <w:footnote w:id="33">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_</w:t>
      </w:r>
      <w:proofErr w:type="spellStart"/>
      <w:r w:rsidRPr="00A31782">
        <w:rPr>
          <w:rFonts w:ascii="Simplified Arabic" w:hAnsi="Simplified Arabic" w:cs="Simplified Arabic"/>
          <w:sz w:val="24"/>
          <w:szCs w:val="24"/>
          <w:rtl/>
        </w:rPr>
        <w:t>بوبشير</w:t>
      </w:r>
      <w:proofErr w:type="spellEnd"/>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محند</w:t>
      </w:r>
      <w:proofErr w:type="spellEnd"/>
      <w:r w:rsidRPr="00A31782">
        <w:rPr>
          <w:rFonts w:ascii="Simplified Arabic" w:hAnsi="Simplified Arabic" w:cs="Simplified Arabic"/>
          <w:sz w:val="24"/>
          <w:szCs w:val="24"/>
          <w:rtl/>
        </w:rPr>
        <w:t xml:space="preserve"> أمقران ،المرجع السابق ،ص243_244.</w:t>
      </w:r>
    </w:p>
  </w:footnote>
  <w:footnote w:id="34">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w:t>
      </w:r>
      <w:proofErr w:type="spellStart"/>
      <w:r w:rsidRPr="00A31782">
        <w:rPr>
          <w:rFonts w:ascii="Simplified Arabic" w:hAnsi="Simplified Arabic" w:cs="Simplified Arabic"/>
          <w:sz w:val="24"/>
          <w:szCs w:val="24"/>
          <w:rtl/>
        </w:rPr>
        <w:t>شماخي</w:t>
      </w:r>
      <w:proofErr w:type="spellEnd"/>
      <w:r w:rsidRPr="00A31782">
        <w:rPr>
          <w:rFonts w:ascii="Simplified Arabic" w:hAnsi="Simplified Arabic" w:cs="Simplified Arabic"/>
          <w:sz w:val="24"/>
          <w:szCs w:val="24"/>
          <w:rtl/>
        </w:rPr>
        <w:t xml:space="preserve"> عبد </w:t>
      </w:r>
      <w:proofErr w:type="spellStart"/>
      <w:r w:rsidRPr="00A31782">
        <w:rPr>
          <w:rFonts w:ascii="Simplified Arabic" w:hAnsi="Simplified Arabic" w:cs="Simplified Arabic"/>
          <w:sz w:val="24"/>
          <w:szCs w:val="24"/>
          <w:rtl/>
        </w:rPr>
        <w:t>الفتاحن</w:t>
      </w:r>
      <w:proofErr w:type="spellEnd"/>
      <w:r w:rsidRPr="00A31782">
        <w:rPr>
          <w:rFonts w:ascii="Simplified Arabic" w:hAnsi="Simplified Arabic" w:cs="Simplified Arabic"/>
          <w:sz w:val="24"/>
          <w:szCs w:val="24"/>
          <w:rtl/>
        </w:rPr>
        <w:t xml:space="preserve"> المرجع السابق ،ص.</w:t>
      </w:r>
    </w:p>
  </w:footnote>
  <w:footnote w:id="35">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بوبشير</w:t>
      </w:r>
      <w:proofErr w:type="spellEnd"/>
      <w:r w:rsidRPr="00A31782">
        <w:rPr>
          <w:rFonts w:ascii="Simplified Arabic" w:hAnsi="Simplified Arabic" w:cs="Simplified Arabic"/>
          <w:sz w:val="24"/>
          <w:szCs w:val="24"/>
          <w:rtl/>
        </w:rPr>
        <w:t xml:space="preserve"> محمد أمقران ،المرجع السابق ،ص245.</w:t>
      </w:r>
    </w:p>
  </w:footnote>
  <w:footnote w:id="36">
    <w:p w:rsidR="00A31782" w:rsidRPr="00A31782" w:rsidRDefault="00A31782" w:rsidP="00A31782">
      <w:pPr>
        <w:autoSpaceDE w:val="0"/>
        <w:autoSpaceDN w:val="0"/>
        <w:bidi/>
        <w:adjustRightInd w:val="0"/>
        <w:spacing w:after="0" w:line="240" w:lineRule="auto"/>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proofErr w:type="spellStart"/>
      <w:r w:rsidRPr="00A31782">
        <w:rPr>
          <w:rFonts w:ascii="Simplified Arabic" w:hAnsi="Simplified Arabic" w:cs="Simplified Arabic"/>
          <w:sz w:val="24"/>
          <w:szCs w:val="24"/>
          <w:rtl/>
        </w:rPr>
        <w:t>سليمانمحمدالطماوي</w:t>
      </w:r>
      <w:proofErr w:type="spellEnd"/>
      <w:r w:rsidRPr="00A31782">
        <w:rPr>
          <w:rFonts w:ascii="Simplified Arabic" w:hAnsi="Simplified Arabic" w:cs="Simplified Arabic"/>
          <w:sz w:val="24"/>
          <w:szCs w:val="24"/>
          <w:rtl/>
        </w:rPr>
        <w:t>،</w:t>
      </w:r>
      <w:proofErr w:type="spellStart"/>
      <w:r w:rsidRPr="00A31782">
        <w:rPr>
          <w:rFonts w:ascii="Simplified Arabic" w:hAnsi="Simplified Arabic" w:cs="Simplified Arabic"/>
          <w:b/>
          <w:bCs/>
          <w:sz w:val="24"/>
          <w:szCs w:val="24"/>
          <w:rtl/>
        </w:rPr>
        <w:t>السلطاتالثلاثفيالدساتيرالعربيةوفيالفكرالسياسي</w:t>
      </w:r>
      <w:proofErr w:type="spellEnd"/>
      <w:r w:rsidRPr="00A31782">
        <w:rPr>
          <w:rFonts w:ascii="Simplified Arabic" w:hAnsi="Simplified Arabic" w:cs="Simplified Arabic"/>
          <w:b/>
          <w:bCs/>
          <w:sz w:val="24"/>
          <w:szCs w:val="24"/>
          <w:rtl/>
        </w:rPr>
        <w:t xml:space="preserve"> الإسلامي</w:t>
      </w:r>
      <w:r w:rsidRPr="00A31782">
        <w:rPr>
          <w:rFonts w:ascii="Simplified Arabic" w:hAnsi="Simplified Arabic" w:cs="Simplified Arabic"/>
          <w:sz w:val="24"/>
          <w:szCs w:val="24"/>
          <w:rtl/>
        </w:rPr>
        <w:t>،القاهرة،</w:t>
      </w:r>
      <w:r w:rsidRPr="00A31782">
        <w:rPr>
          <w:rFonts w:ascii="Simplified Arabic" w:hAnsi="Simplified Arabic" w:cs="Simplified Arabic"/>
          <w:sz w:val="24"/>
          <w:szCs w:val="24"/>
        </w:rPr>
        <w:t>1996</w:t>
      </w:r>
      <w:r w:rsidRPr="00A31782">
        <w:rPr>
          <w:rFonts w:ascii="Simplified Arabic" w:hAnsi="Simplified Arabic" w:cs="Simplified Arabic"/>
          <w:sz w:val="24"/>
          <w:szCs w:val="24"/>
          <w:rtl/>
        </w:rPr>
        <w:t xml:space="preserve">، </w:t>
      </w:r>
    </w:p>
  </w:footnote>
  <w:footnote w:id="37">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w:t>
      </w:r>
      <w:proofErr w:type="spellStart"/>
      <w:r w:rsidRPr="00A31782">
        <w:rPr>
          <w:rFonts w:ascii="Simplified Arabic" w:hAnsi="Simplified Arabic" w:cs="Simplified Arabic"/>
          <w:sz w:val="24"/>
          <w:szCs w:val="24"/>
          <w:rtl/>
        </w:rPr>
        <w:t>ساميجمالالدين</w:t>
      </w:r>
      <w:proofErr w:type="spellEnd"/>
      <w:r w:rsidRPr="00A31782">
        <w:rPr>
          <w:rFonts w:ascii="Simplified Arabic" w:hAnsi="Simplified Arabic" w:cs="Simplified Arabic"/>
          <w:sz w:val="24"/>
          <w:szCs w:val="24"/>
          <w:rtl/>
        </w:rPr>
        <w:t>،</w:t>
      </w:r>
      <w:proofErr w:type="spellStart"/>
      <w:r w:rsidRPr="00A31782">
        <w:rPr>
          <w:rFonts w:ascii="Simplified Arabic" w:hAnsi="Simplified Arabic" w:cs="Simplified Arabic"/>
          <w:b/>
          <w:bCs/>
          <w:sz w:val="24"/>
          <w:szCs w:val="24"/>
          <w:rtl/>
        </w:rPr>
        <w:t>أصولالقانونالإداري</w:t>
      </w:r>
      <w:proofErr w:type="spellEnd"/>
      <w:r w:rsidRPr="00A31782">
        <w:rPr>
          <w:rFonts w:ascii="Simplified Arabic" w:hAnsi="Simplified Arabic" w:cs="Simplified Arabic"/>
          <w:sz w:val="24"/>
          <w:szCs w:val="24"/>
          <w:rtl/>
        </w:rPr>
        <w:t xml:space="preserve">  ،</w:t>
      </w:r>
    </w:p>
  </w:footnote>
  <w:footnote w:id="38">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 ناصر لباد </w:t>
      </w:r>
      <w:r w:rsidRPr="00A31782">
        <w:rPr>
          <w:rFonts w:ascii="Simplified Arabic" w:hAnsi="Simplified Arabic" w:cs="Simplified Arabic"/>
          <w:b/>
          <w:bCs/>
          <w:sz w:val="24"/>
          <w:szCs w:val="24"/>
          <w:rtl/>
        </w:rPr>
        <w:t>،الوجيز في القانون الإداري</w:t>
      </w:r>
      <w:r w:rsidRPr="00A31782">
        <w:rPr>
          <w:rFonts w:ascii="Simplified Arabic" w:hAnsi="Simplified Arabic" w:cs="Simplified Arabic"/>
          <w:sz w:val="24"/>
          <w:szCs w:val="24"/>
          <w:rtl/>
        </w:rPr>
        <w:t xml:space="preserve">، </w:t>
      </w:r>
      <w:r w:rsidRPr="00A31782">
        <w:rPr>
          <w:rFonts w:ascii="Simplified Arabic" w:hAnsi="Simplified Arabic" w:cs="Simplified Arabic"/>
          <w:b/>
          <w:bCs/>
          <w:sz w:val="24"/>
          <w:szCs w:val="24"/>
          <w:rtl/>
        </w:rPr>
        <w:t>،سلسلة القانون</w:t>
      </w:r>
      <w:r w:rsidRPr="00A31782">
        <w:rPr>
          <w:rFonts w:ascii="Simplified Arabic" w:hAnsi="Simplified Arabic" w:cs="Simplified Arabic"/>
          <w:sz w:val="24"/>
          <w:szCs w:val="24"/>
          <w:rtl/>
        </w:rPr>
        <w:t xml:space="preserve">،دار المجدد لنشر والتوزيع، </w:t>
      </w:r>
      <w:proofErr w:type="spellStart"/>
      <w:r w:rsidRPr="00A31782">
        <w:rPr>
          <w:rFonts w:ascii="Simplified Arabic" w:hAnsi="Simplified Arabic" w:cs="Simplified Arabic"/>
          <w:sz w:val="24"/>
          <w:szCs w:val="24"/>
          <w:rtl/>
        </w:rPr>
        <w:t>سطيف</w:t>
      </w:r>
      <w:proofErr w:type="spellEnd"/>
      <w:r w:rsidRPr="00A31782">
        <w:rPr>
          <w:rFonts w:ascii="Simplified Arabic" w:hAnsi="Simplified Arabic" w:cs="Simplified Arabic"/>
          <w:sz w:val="24"/>
          <w:szCs w:val="24"/>
          <w:rtl/>
        </w:rPr>
        <w:t xml:space="preserve"> ، الطبعة </w:t>
      </w:r>
      <w:r w:rsidRPr="00A31782">
        <w:rPr>
          <w:rFonts w:ascii="Simplified Arabic" w:hAnsi="Simplified Arabic" w:cs="Simplified Arabic"/>
          <w:b/>
          <w:bCs/>
          <w:sz w:val="24"/>
          <w:szCs w:val="24"/>
          <w:rtl/>
        </w:rPr>
        <w:t>ا</w:t>
      </w:r>
      <w:r w:rsidRPr="00A31782">
        <w:rPr>
          <w:rFonts w:ascii="Simplified Arabic" w:hAnsi="Simplified Arabic" w:cs="Simplified Arabic"/>
          <w:sz w:val="24"/>
          <w:szCs w:val="24"/>
          <w:rtl/>
        </w:rPr>
        <w:t>لرابعة،2010،ص178.</w:t>
      </w:r>
    </w:p>
  </w:footnote>
  <w:footnote w:id="39">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المادة 107 من التعديل الدستوري  2016.المقابلة للمادة 93 من دستور 1996.</w:t>
      </w:r>
    </w:p>
  </w:footnote>
  <w:footnote w:id="40">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xml:space="preserve">-جمال </w:t>
      </w:r>
      <w:proofErr w:type="spellStart"/>
      <w:r w:rsidRPr="00A31782">
        <w:rPr>
          <w:rFonts w:ascii="Simplified Arabic" w:hAnsi="Simplified Arabic" w:cs="Simplified Arabic"/>
          <w:sz w:val="24"/>
          <w:szCs w:val="24"/>
          <w:rtl/>
        </w:rPr>
        <w:t>قروف</w:t>
      </w:r>
      <w:proofErr w:type="spellEnd"/>
      <w:r w:rsidRPr="00A31782">
        <w:rPr>
          <w:rFonts w:ascii="Simplified Arabic" w:hAnsi="Simplified Arabic" w:cs="Simplified Arabic"/>
          <w:sz w:val="24"/>
          <w:szCs w:val="24"/>
          <w:rtl/>
        </w:rPr>
        <w:t xml:space="preserve"> ،الرقابة القضائية على أعمال الضبط  إداري،رسالة ماجستير ،جامعة </w:t>
      </w:r>
      <w:proofErr w:type="spellStart"/>
      <w:r w:rsidRPr="00A31782">
        <w:rPr>
          <w:rFonts w:ascii="Simplified Arabic" w:hAnsi="Simplified Arabic" w:cs="Simplified Arabic"/>
          <w:sz w:val="24"/>
          <w:szCs w:val="24"/>
          <w:rtl/>
        </w:rPr>
        <w:t>باجي</w:t>
      </w:r>
      <w:proofErr w:type="spellEnd"/>
      <w:r w:rsidRPr="00A31782">
        <w:rPr>
          <w:rFonts w:ascii="Simplified Arabic" w:hAnsi="Simplified Arabic" w:cs="Simplified Arabic"/>
          <w:sz w:val="24"/>
          <w:szCs w:val="24"/>
          <w:rtl/>
        </w:rPr>
        <w:t xml:space="preserve"> مختار ،</w:t>
      </w:r>
      <w:proofErr w:type="spellStart"/>
      <w:r w:rsidRPr="00A31782">
        <w:rPr>
          <w:rFonts w:ascii="Simplified Arabic" w:hAnsi="Simplified Arabic" w:cs="Simplified Arabic"/>
          <w:sz w:val="24"/>
          <w:szCs w:val="24"/>
          <w:rtl/>
        </w:rPr>
        <w:t>عنابة</w:t>
      </w:r>
      <w:proofErr w:type="spellEnd"/>
      <w:r w:rsidRPr="00A31782">
        <w:rPr>
          <w:rFonts w:ascii="Simplified Arabic" w:hAnsi="Simplified Arabic" w:cs="Simplified Arabic"/>
          <w:sz w:val="24"/>
          <w:szCs w:val="24"/>
          <w:rtl/>
        </w:rPr>
        <w:t>،2006.</w:t>
      </w:r>
    </w:p>
  </w:footnote>
  <w:footnote w:id="41">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المرسوم الرئاسي 196/91 ،المؤرخ في 04 جوان 1991،المتضمن تقرير حالة الحصار،الجريدة الرسمية ،العدد29  لسنة 1991</w:t>
      </w:r>
    </w:p>
  </w:footnote>
  <w:footnote w:id="42">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.المرسوم لرئاسي ،رقم44/92،</w:t>
      </w:r>
      <w:proofErr w:type="spellStart"/>
      <w:r w:rsidRPr="00A31782">
        <w:rPr>
          <w:rFonts w:ascii="Simplified Arabic" w:hAnsi="Simplified Arabic" w:cs="Simplified Arabic"/>
          <w:sz w:val="24"/>
          <w:szCs w:val="24"/>
          <w:rtl/>
        </w:rPr>
        <w:t>المورخ</w:t>
      </w:r>
      <w:proofErr w:type="spellEnd"/>
      <w:r w:rsidRPr="00A31782">
        <w:rPr>
          <w:rFonts w:ascii="Simplified Arabic" w:hAnsi="Simplified Arabic" w:cs="Simplified Arabic"/>
          <w:sz w:val="24"/>
          <w:szCs w:val="24"/>
          <w:rtl/>
        </w:rPr>
        <w:t xml:space="preserve"> في 09 فيفري1992،المتضمن حالة إعلان الطوارئ،الجريدة الرسمية،العدد10 لسنة1992.</w:t>
      </w:r>
    </w:p>
  </w:footnote>
  <w:footnote w:id="43">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 غضبان  المبروك ،غربي نجاح،المرجع السابق،ص</w:t>
      </w:r>
    </w:p>
  </w:footnote>
  <w:footnote w:id="44">
    <w:p w:rsidR="00A31782" w:rsidRPr="00A31782" w:rsidRDefault="00A31782" w:rsidP="00A31782">
      <w:pPr>
        <w:pStyle w:val="a3"/>
        <w:bidi/>
        <w:jc w:val="left"/>
        <w:rPr>
          <w:rFonts w:ascii="Simplified Arabic" w:hAnsi="Simplified Arabic" w:cs="Simplified Arabic"/>
          <w:sz w:val="24"/>
          <w:szCs w:val="24"/>
          <w:rtl/>
          <w:lang w:bidi="ar-DZ"/>
        </w:rPr>
      </w:pPr>
      <w:r w:rsidRPr="00A31782">
        <w:rPr>
          <w:rFonts w:ascii="Simplified Arabic" w:hAnsi="Simplified Arabic" w:cs="Simplified Arabic"/>
          <w:sz w:val="24"/>
          <w:szCs w:val="24"/>
          <w:rtl/>
        </w:rPr>
        <w:t xml:space="preserve">1 .غضبان المبروك ،غربي نجاح،قراءة  </w:t>
      </w:r>
      <w:proofErr w:type="spellStart"/>
      <w:r w:rsidRPr="00A31782">
        <w:rPr>
          <w:rFonts w:ascii="Simplified Arabic" w:hAnsi="Simplified Arabic" w:cs="Simplified Arabic"/>
          <w:sz w:val="24"/>
          <w:szCs w:val="24"/>
          <w:rtl/>
        </w:rPr>
        <w:t>تحليلة</w:t>
      </w:r>
      <w:proofErr w:type="spellEnd"/>
      <w:r w:rsidRPr="00A31782">
        <w:rPr>
          <w:rFonts w:ascii="Simplified Arabic" w:hAnsi="Simplified Arabic" w:cs="Simplified Arabic"/>
          <w:sz w:val="24"/>
          <w:szCs w:val="24"/>
          <w:rtl/>
        </w:rPr>
        <w:t xml:space="preserve"> للنصوص القانونية المنظمة لحالتي الطوارئ والحصار ومدى تأثيرهما على الحقوق والحريات في الجزائر ،مجلة الفكر، العدد العاشر، جامعة محمد </w:t>
      </w:r>
      <w:proofErr w:type="spellStart"/>
      <w:r w:rsidRPr="00A31782">
        <w:rPr>
          <w:rFonts w:ascii="Simplified Arabic" w:hAnsi="Simplified Arabic" w:cs="Simplified Arabic"/>
          <w:sz w:val="24"/>
          <w:szCs w:val="24"/>
          <w:rtl/>
        </w:rPr>
        <w:t>خيضر</w:t>
      </w:r>
      <w:proofErr w:type="spellEnd"/>
      <w:r w:rsidRPr="00A31782">
        <w:rPr>
          <w:rFonts w:ascii="Simplified Arabic" w:hAnsi="Simplified Arabic" w:cs="Simplified Arabic"/>
          <w:sz w:val="24"/>
          <w:szCs w:val="24"/>
          <w:rtl/>
        </w:rPr>
        <w:t xml:space="preserve"> بسكرة .ص</w:t>
      </w:r>
    </w:p>
  </w:footnote>
  <w:footnote w:id="45">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rPr>
        <w:t>-بركة الحسين ،</w:t>
      </w:r>
      <w:proofErr w:type="spellStart"/>
      <w:r w:rsidRPr="00A31782">
        <w:rPr>
          <w:rFonts w:ascii="Simplified Arabic" w:hAnsi="Simplified Arabic" w:cs="Simplified Arabic"/>
          <w:sz w:val="24"/>
          <w:szCs w:val="24"/>
          <w:rtl/>
        </w:rPr>
        <w:t>مبادؤنا</w:t>
      </w:r>
      <w:proofErr w:type="spellEnd"/>
      <w:r w:rsidRPr="00A31782">
        <w:rPr>
          <w:rFonts w:ascii="Simplified Arabic" w:hAnsi="Simplified Arabic" w:cs="Simplified Arabic"/>
          <w:sz w:val="24"/>
          <w:szCs w:val="24"/>
          <w:rtl/>
        </w:rPr>
        <w:t xml:space="preserve"> بين جموح الساسة وخيار الشعب،(</w:t>
      </w:r>
      <w:proofErr w:type="spellStart"/>
      <w:r w:rsidRPr="00A31782">
        <w:rPr>
          <w:rFonts w:ascii="Simplified Arabic" w:hAnsi="Simplified Arabic" w:cs="Simplified Arabic"/>
          <w:sz w:val="24"/>
          <w:szCs w:val="24"/>
          <w:rtl/>
        </w:rPr>
        <w:t>قراة</w:t>
      </w:r>
      <w:proofErr w:type="spellEnd"/>
      <w:r w:rsidRPr="00A31782">
        <w:rPr>
          <w:rFonts w:ascii="Simplified Arabic" w:hAnsi="Simplified Arabic" w:cs="Simplified Arabic"/>
          <w:sz w:val="24"/>
          <w:szCs w:val="24"/>
          <w:rtl/>
        </w:rPr>
        <w:t xml:space="preserve"> في مسيرة الأحداث السياسية لسداسي الأول 1992 )،ط،1</w:t>
      </w:r>
    </w:p>
  </w:footnote>
  <w:footnote w:id="46">
    <w:p w:rsidR="00A31782" w:rsidRPr="00A31782" w:rsidRDefault="00A31782" w:rsidP="00A31782">
      <w:pPr>
        <w:pStyle w:val="a3"/>
        <w:bidi/>
        <w:jc w:val="left"/>
        <w:rPr>
          <w:rFonts w:ascii="Simplified Arabic" w:hAnsi="Simplified Arabic" w:cs="Simplified Arabic"/>
          <w:sz w:val="24"/>
          <w:szCs w:val="24"/>
          <w:rtl/>
          <w:lang w:bidi="ar-DZ"/>
        </w:rPr>
      </w:pPr>
      <w:r w:rsidRPr="00A31782">
        <w:rPr>
          <w:rStyle w:val="a4"/>
          <w:rFonts w:ascii="Simplified Arabic" w:hAnsi="Simplified Arabic" w:cs="Simplified Arabic"/>
          <w:sz w:val="24"/>
          <w:szCs w:val="24"/>
        </w:rPr>
        <w:footnoteRef/>
      </w:r>
      <w:r w:rsidRPr="00A31782">
        <w:rPr>
          <w:rFonts w:ascii="Simplified Arabic" w:hAnsi="Simplified Arabic" w:cs="Simplified Arabic"/>
          <w:sz w:val="24"/>
          <w:szCs w:val="24"/>
          <w:rtl/>
          <w:lang w:bidi="ar-DZ"/>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B4A" w:rsidRDefault="00C73B4A" w:rsidP="00BB74D5">
    <w:pPr>
      <w:pStyle w:val="a5"/>
      <w:bidi/>
      <w:jc w:val="both"/>
      <w:rPr>
        <w:b/>
        <w:bCs/>
        <w:sz w:val="32"/>
        <w:szCs w:val="32"/>
        <w:rtl/>
        <w:lang w:bidi="ar-DZ"/>
      </w:rPr>
    </w:pPr>
  </w:p>
  <w:p w:rsidR="00C73B4A" w:rsidRPr="007B283B" w:rsidRDefault="00C73B4A" w:rsidP="00C71A58">
    <w:pPr>
      <w:pStyle w:val="a5"/>
      <w:bidi/>
      <w:ind w:left="-2"/>
      <w:jc w:val="both"/>
      <w:rPr>
        <w:b/>
        <w:bCs/>
        <w:sz w:val="32"/>
        <w:szCs w:val="32"/>
        <w:lang w:bidi="ar-DZ"/>
      </w:rPr>
    </w:pPr>
    <w:r>
      <w:rPr>
        <w:rFonts w:hint="cs"/>
        <w:b/>
        <w:bCs/>
        <w:sz w:val="32"/>
        <w:szCs w:val="32"/>
        <w:rtl/>
        <w:lang w:bidi="ar-DZ"/>
      </w:rPr>
      <w:t>ا</w:t>
    </w:r>
    <w:r w:rsidRPr="004E3703">
      <w:rPr>
        <w:rFonts w:hint="cs"/>
        <w:b/>
        <w:bCs/>
        <w:sz w:val="32"/>
        <w:szCs w:val="32"/>
        <w:rtl/>
        <w:lang w:bidi="ar-DZ"/>
      </w:rPr>
      <w:t xml:space="preserve">لفصل </w:t>
    </w:r>
    <w:r>
      <w:rPr>
        <w:rFonts w:hint="cs"/>
        <w:b/>
        <w:bCs/>
        <w:sz w:val="32"/>
        <w:szCs w:val="32"/>
        <w:rtl/>
        <w:lang w:bidi="ar-DZ"/>
      </w:rPr>
      <w:t xml:space="preserve">الثاني </w:t>
    </w:r>
    <w:r w:rsidRPr="004E3703">
      <w:rPr>
        <w:rFonts w:hint="cs"/>
        <w:b/>
        <w:bCs/>
        <w:sz w:val="32"/>
        <w:szCs w:val="32"/>
        <w:rtl/>
        <w:lang w:bidi="ar-DZ"/>
      </w:rPr>
      <w:t>ــــ</w:t>
    </w:r>
    <w:r>
      <w:rPr>
        <w:rFonts w:hint="cs"/>
        <w:b/>
        <w:bCs/>
        <w:sz w:val="32"/>
        <w:szCs w:val="32"/>
        <w:rtl/>
        <w:lang w:bidi="ar-DZ"/>
      </w:rPr>
      <w:t xml:space="preserve">ـــــــــــ </w:t>
    </w:r>
    <w:r w:rsidR="00C71A58">
      <w:rPr>
        <w:rFonts w:hint="cs"/>
        <w:b/>
        <w:bCs/>
        <w:sz w:val="32"/>
        <w:szCs w:val="32"/>
        <w:rtl/>
        <w:lang w:bidi="ar-DZ"/>
      </w:rPr>
      <w:t>آ</w:t>
    </w:r>
    <w:r>
      <w:rPr>
        <w:rFonts w:hint="cs"/>
        <w:b/>
        <w:bCs/>
        <w:sz w:val="32"/>
        <w:szCs w:val="32"/>
        <w:rtl/>
        <w:lang w:bidi="ar-DZ"/>
      </w:rPr>
      <w:t xml:space="preserve">ثار </w:t>
    </w:r>
    <w:r w:rsidRPr="007B283B">
      <w:rPr>
        <w:rFonts w:hint="cs"/>
        <w:b/>
        <w:bCs/>
        <w:sz w:val="32"/>
        <w:szCs w:val="32"/>
        <w:rtl/>
        <w:lang w:bidi="ar-DZ"/>
      </w:rPr>
      <w:t xml:space="preserve">سلطات </w:t>
    </w:r>
    <w:r>
      <w:rPr>
        <w:rFonts w:hint="cs"/>
        <w:b/>
        <w:bCs/>
        <w:sz w:val="32"/>
        <w:szCs w:val="32"/>
        <w:rtl/>
        <w:lang w:bidi="ar-DZ"/>
      </w:rPr>
      <w:t xml:space="preserve">الأزمة لرئيس الجمهورية </w:t>
    </w:r>
    <w:r w:rsidRPr="007B283B">
      <w:rPr>
        <w:rFonts w:hint="cs"/>
        <w:b/>
        <w:bCs/>
        <w:sz w:val="32"/>
        <w:szCs w:val="32"/>
        <w:rtl/>
        <w:lang w:bidi="ar-DZ"/>
      </w:rPr>
      <w:t>على توا</w:t>
    </w:r>
    <w:r>
      <w:rPr>
        <w:rFonts w:hint="cs"/>
        <w:b/>
        <w:bCs/>
        <w:sz w:val="32"/>
        <w:szCs w:val="32"/>
        <w:rtl/>
        <w:lang w:bidi="ar-DZ"/>
      </w:rPr>
      <w:t>ز</w:t>
    </w:r>
    <w:r w:rsidRPr="007B283B">
      <w:rPr>
        <w:rFonts w:hint="cs"/>
        <w:b/>
        <w:bCs/>
        <w:sz w:val="32"/>
        <w:szCs w:val="32"/>
        <w:rtl/>
        <w:lang w:bidi="ar-DZ"/>
      </w:rPr>
      <w:t xml:space="preserve">ن السلطات العامة </w:t>
    </w:r>
  </w:p>
  <w:p w:rsidR="00C73B4A" w:rsidRDefault="00C73B4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227B"/>
    <w:multiLevelType w:val="hybridMultilevel"/>
    <w:tmpl w:val="4DDC7376"/>
    <w:lvl w:ilvl="0" w:tplc="13168EA8">
      <w:numFmt w:val="bullet"/>
      <w:lvlText w:val="-"/>
      <w:lvlJc w:val="left"/>
      <w:pPr>
        <w:ind w:left="405" w:hanging="360"/>
      </w:pPr>
      <w:rPr>
        <w:rFonts w:ascii="Arial" w:eastAsiaTheme="minorHAnsi" w:hAnsi="Arial" w:cs="Arial"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
    <w:nsid w:val="048B6F83"/>
    <w:multiLevelType w:val="hybridMultilevel"/>
    <w:tmpl w:val="6638F0CC"/>
    <w:lvl w:ilvl="0" w:tplc="5B96EE3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A4F28FC"/>
    <w:multiLevelType w:val="hybridMultilevel"/>
    <w:tmpl w:val="F5D6CC7C"/>
    <w:lvl w:ilvl="0" w:tplc="326A66CC">
      <w:numFmt w:val="bullet"/>
      <w:lvlText w:val="-"/>
      <w:lvlJc w:val="left"/>
      <w:pPr>
        <w:ind w:left="1080" w:hanging="360"/>
      </w:pPr>
      <w:rPr>
        <w:rFonts w:ascii="Simplified Arabic" w:eastAsiaTheme="majorEastAsia" w:hAnsi="Simplified Arabic" w:cs="Simplified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0BB71C31"/>
    <w:multiLevelType w:val="hybridMultilevel"/>
    <w:tmpl w:val="C1685CC6"/>
    <w:lvl w:ilvl="0" w:tplc="12DC0060">
      <w:start w:val="196"/>
      <w:numFmt w:val="bullet"/>
      <w:lvlText w:val="-"/>
      <w:lvlJc w:val="left"/>
      <w:pPr>
        <w:ind w:left="720" w:hanging="360"/>
      </w:pPr>
      <w:rPr>
        <w:rFonts w:ascii="Simplified Arabic" w:eastAsiaTheme="maj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2A53C6B"/>
    <w:multiLevelType w:val="hybridMultilevel"/>
    <w:tmpl w:val="5A5CE76E"/>
    <w:lvl w:ilvl="0" w:tplc="3A0AF652">
      <w:start w:val="1"/>
      <w:numFmt w:val="bullet"/>
      <w:lvlText w:val="-"/>
      <w:lvlJc w:val="left"/>
      <w:pPr>
        <w:ind w:left="510" w:hanging="360"/>
      </w:pPr>
      <w:rPr>
        <w:rFonts w:ascii="Times New Roman" w:eastAsiaTheme="minorHAnsi" w:hAnsi="Times New Roman" w:cs="Times New Roman" w:hint="default"/>
        <w:b/>
        <w:sz w:val="28"/>
      </w:rPr>
    </w:lvl>
    <w:lvl w:ilvl="1" w:tplc="040C0003" w:tentative="1">
      <w:start w:val="1"/>
      <w:numFmt w:val="bullet"/>
      <w:lvlText w:val="o"/>
      <w:lvlJc w:val="left"/>
      <w:pPr>
        <w:ind w:left="1230" w:hanging="360"/>
      </w:pPr>
      <w:rPr>
        <w:rFonts w:ascii="Courier New" w:hAnsi="Courier New" w:cs="Courier New" w:hint="default"/>
      </w:rPr>
    </w:lvl>
    <w:lvl w:ilvl="2" w:tplc="040C0005" w:tentative="1">
      <w:start w:val="1"/>
      <w:numFmt w:val="bullet"/>
      <w:lvlText w:val=""/>
      <w:lvlJc w:val="left"/>
      <w:pPr>
        <w:ind w:left="1950" w:hanging="360"/>
      </w:pPr>
      <w:rPr>
        <w:rFonts w:ascii="Wingdings" w:hAnsi="Wingdings" w:hint="default"/>
      </w:rPr>
    </w:lvl>
    <w:lvl w:ilvl="3" w:tplc="040C0001" w:tentative="1">
      <w:start w:val="1"/>
      <w:numFmt w:val="bullet"/>
      <w:lvlText w:val=""/>
      <w:lvlJc w:val="left"/>
      <w:pPr>
        <w:ind w:left="2670" w:hanging="360"/>
      </w:pPr>
      <w:rPr>
        <w:rFonts w:ascii="Symbol" w:hAnsi="Symbol" w:hint="default"/>
      </w:rPr>
    </w:lvl>
    <w:lvl w:ilvl="4" w:tplc="040C0003" w:tentative="1">
      <w:start w:val="1"/>
      <w:numFmt w:val="bullet"/>
      <w:lvlText w:val="o"/>
      <w:lvlJc w:val="left"/>
      <w:pPr>
        <w:ind w:left="3390" w:hanging="360"/>
      </w:pPr>
      <w:rPr>
        <w:rFonts w:ascii="Courier New" w:hAnsi="Courier New" w:cs="Courier New" w:hint="default"/>
      </w:rPr>
    </w:lvl>
    <w:lvl w:ilvl="5" w:tplc="040C0005" w:tentative="1">
      <w:start w:val="1"/>
      <w:numFmt w:val="bullet"/>
      <w:lvlText w:val=""/>
      <w:lvlJc w:val="left"/>
      <w:pPr>
        <w:ind w:left="4110" w:hanging="360"/>
      </w:pPr>
      <w:rPr>
        <w:rFonts w:ascii="Wingdings" w:hAnsi="Wingdings" w:hint="default"/>
      </w:rPr>
    </w:lvl>
    <w:lvl w:ilvl="6" w:tplc="040C0001" w:tentative="1">
      <w:start w:val="1"/>
      <w:numFmt w:val="bullet"/>
      <w:lvlText w:val=""/>
      <w:lvlJc w:val="left"/>
      <w:pPr>
        <w:ind w:left="4830" w:hanging="360"/>
      </w:pPr>
      <w:rPr>
        <w:rFonts w:ascii="Symbol" w:hAnsi="Symbol" w:hint="default"/>
      </w:rPr>
    </w:lvl>
    <w:lvl w:ilvl="7" w:tplc="040C0003" w:tentative="1">
      <w:start w:val="1"/>
      <w:numFmt w:val="bullet"/>
      <w:lvlText w:val="o"/>
      <w:lvlJc w:val="left"/>
      <w:pPr>
        <w:ind w:left="5550" w:hanging="360"/>
      </w:pPr>
      <w:rPr>
        <w:rFonts w:ascii="Courier New" w:hAnsi="Courier New" w:cs="Courier New" w:hint="default"/>
      </w:rPr>
    </w:lvl>
    <w:lvl w:ilvl="8" w:tplc="040C0005" w:tentative="1">
      <w:start w:val="1"/>
      <w:numFmt w:val="bullet"/>
      <w:lvlText w:val=""/>
      <w:lvlJc w:val="left"/>
      <w:pPr>
        <w:ind w:left="6270" w:hanging="360"/>
      </w:pPr>
      <w:rPr>
        <w:rFonts w:ascii="Wingdings" w:hAnsi="Wingdings" w:hint="default"/>
      </w:rPr>
    </w:lvl>
  </w:abstractNum>
  <w:abstractNum w:abstractNumId="5">
    <w:nsid w:val="2887026E"/>
    <w:multiLevelType w:val="hybridMultilevel"/>
    <w:tmpl w:val="F35E0032"/>
    <w:lvl w:ilvl="0" w:tplc="ABE2761E">
      <w:start w:val="2"/>
      <w:numFmt w:val="decimal"/>
      <w:lvlText w:val="%1-"/>
      <w:lvlJc w:val="left"/>
      <w:pPr>
        <w:ind w:left="1211"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15B2481"/>
    <w:multiLevelType w:val="hybridMultilevel"/>
    <w:tmpl w:val="4B86D7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9E37CC7"/>
    <w:multiLevelType w:val="hybridMultilevel"/>
    <w:tmpl w:val="A126ABF0"/>
    <w:lvl w:ilvl="0" w:tplc="637E5F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E813A66"/>
    <w:multiLevelType w:val="hybridMultilevel"/>
    <w:tmpl w:val="F03A9816"/>
    <w:lvl w:ilvl="0" w:tplc="FE3CE0B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696628F4"/>
    <w:multiLevelType w:val="hybridMultilevel"/>
    <w:tmpl w:val="31363026"/>
    <w:lvl w:ilvl="0" w:tplc="465CA706">
      <w:start w:val="4"/>
      <w:numFmt w:val="bullet"/>
      <w:lvlText w:val="-"/>
      <w:lvlJc w:val="left"/>
      <w:pPr>
        <w:ind w:left="720" w:hanging="360"/>
      </w:pPr>
      <w:rPr>
        <w:rFonts w:ascii="Simplified Arabic" w:eastAsiaTheme="maj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9831F5F"/>
    <w:multiLevelType w:val="hybridMultilevel"/>
    <w:tmpl w:val="95B6F710"/>
    <w:lvl w:ilvl="0" w:tplc="1B52606C">
      <w:start w:val="1"/>
      <w:numFmt w:val="bullet"/>
      <w:lvlText w:val="-"/>
      <w:lvlJc w:val="left"/>
      <w:pPr>
        <w:ind w:left="510" w:hanging="360"/>
      </w:pPr>
      <w:rPr>
        <w:rFonts w:ascii="Times New Roman" w:eastAsiaTheme="minorHAnsi" w:hAnsi="Times New Roman" w:cs="Times New Roman" w:hint="default"/>
        <w:b/>
        <w:sz w:val="28"/>
      </w:rPr>
    </w:lvl>
    <w:lvl w:ilvl="1" w:tplc="040C0003" w:tentative="1">
      <w:start w:val="1"/>
      <w:numFmt w:val="bullet"/>
      <w:lvlText w:val="o"/>
      <w:lvlJc w:val="left"/>
      <w:pPr>
        <w:ind w:left="1230" w:hanging="360"/>
      </w:pPr>
      <w:rPr>
        <w:rFonts w:ascii="Courier New" w:hAnsi="Courier New" w:cs="Courier New" w:hint="default"/>
      </w:rPr>
    </w:lvl>
    <w:lvl w:ilvl="2" w:tplc="040C0005" w:tentative="1">
      <w:start w:val="1"/>
      <w:numFmt w:val="bullet"/>
      <w:lvlText w:val=""/>
      <w:lvlJc w:val="left"/>
      <w:pPr>
        <w:ind w:left="1950" w:hanging="360"/>
      </w:pPr>
      <w:rPr>
        <w:rFonts w:ascii="Wingdings" w:hAnsi="Wingdings" w:hint="default"/>
      </w:rPr>
    </w:lvl>
    <w:lvl w:ilvl="3" w:tplc="040C0001" w:tentative="1">
      <w:start w:val="1"/>
      <w:numFmt w:val="bullet"/>
      <w:lvlText w:val=""/>
      <w:lvlJc w:val="left"/>
      <w:pPr>
        <w:ind w:left="2670" w:hanging="360"/>
      </w:pPr>
      <w:rPr>
        <w:rFonts w:ascii="Symbol" w:hAnsi="Symbol" w:hint="default"/>
      </w:rPr>
    </w:lvl>
    <w:lvl w:ilvl="4" w:tplc="040C0003" w:tentative="1">
      <w:start w:val="1"/>
      <w:numFmt w:val="bullet"/>
      <w:lvlText w:val="o"/>
      <w:lvlJc w:val="left"/>
      <w:pPr>
        <w:ind w:left="3390" w:hanging="360"/>
      </w:pPr>
      <w:rPr>
        <w:rFonts w:ascii="Courier New" w:hAnsi="Courier New" w:cs="Courier New" w:hint="default"/>
      </w:rPr>
    </w:lvl>
    <w:lvl w:ilvl="5" w:tplc="040C0005" w:tentative="1">
      <w:start w:val="1"/>
      <w:numFmt w:val="bullet"/>
      <w:lvlText w:val=""/>
      <w:lvlJc w:val="left"/>
      <w:pPr>
        <w:ind w:left="4110" w:hanging="360"/>
      </w:pPr>
      <w:rPr>
        <w:rFonts w:ascii="Wingdings" w:hAnsi="Wingdings" w:hint="default"/>
      </w:rPr>
    </w:lvl>
    <w:lvl w:ilvl="6" w:tplc="040C0001" w:tentative="1">
      <w:start w:val="1"/>
      <w:numFmt w:val="bullet"/>
      <w:lvlText w:val=""/>
      <w:lvlJc w:val="left"/>
      <w:pPr>
        <w:ind w:left="4830" w:hanging="360"/>
      </w:pPr>
      <w:rPr>
        <w:rFonts w:ascii="Symbol" w:hAnsi="Symbol" w:hint="default"/>
      </w:rPr>
    </w:lvl>
    <w:lvl w:ilvl="7" w:tplc="040C0003" w:tentative="1">
      <w:start w:val="1"/>
      <w:numFmt w:val="bullet"/>
      <w:lvlText w:val="o"/>
      <w:lvlJc w:val="left"/>
      <w:pPr>
        <w:ind w:left="5550" w:hanging="360"/>
      </w:pPr>
      <w:rPr>
        <w:rFonts w:ascii="Courier New" w:hAnsi="Courier New" w:cs="Courier New" w:hint="default"/>
      </w:rPr>
    </w:lvl>
    <w:lvl w:ilvl="8" w:tplc="040C0005" w:tentative="1">
      <w:start w:val="1"/>
      <w:numFmt w:val="bullet"/>
      <w:lvlText w:val=""/>
      <w:lvlJc w:val="left"/>
      <w:pPr>
        <w:ind w:left="6270" w:hanging="360"/>
      </w:pPr>
      <w:rPr>
        <w:rFonts w:ascii="Wingdings" w:hAnsi="Wingdings" w:hint="default"/>
      </w:rPr>
    </w:lvl>
  </w:abstractNum>
  <w:abstractNum w:abstractNumId="11">
    <w:nsid w:val="6BC77393"/>
    <w:multiLevelType w:val="hybridMultilevel"/>
    <w:tmpl w:val="9738D9F2"/>
    <w:lvl w:ilvl="0" w:tplc="05E478FA">
      <w:start w:val="1"/>
      <w:numFmt w:val="bullet"/>
      <w:lvlText w:val="-"/>
      <w:lvlJc w:val="left"/>
      <w:pPr>
        <w:ind w:left="786" w:hanging="360"/>
      </w:pPr>
      <w:rPr>
        <w:rFonts w:ascii="Times New Roman" w:eastAsiaTheme="minorHAnsi" w:hAnsi="Times New Roman" w:cs="Times New Roman" w:hint="default"/>
        <w:b/>
        <w:sz w:val="28"/>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2">
    <w:nsid w:val="76FE3F32"/>
    <w:multiLevelType w:val="hybridMultilevel"/>
    <w:tmpl w:val="24645744"/>
    <w:lvl w:ilvl="0" w:tplc="05C0E1EE">
      <w:start w:val="1"/>
      <w:numFmt w:val="bullet"/>
      <w:lvlText w:val="-"/>
      <w:lvlJc w:val="left"/>
      <w:pPr>
        <w:ind w:left="786" w:hanging="360"/>
      </w:pPr>
      <w:rPr>
        <w:rFonts w:ascii="Times New Roman" w:eastAsiaTheme="minorHAnsi" w:hAnsi="Times New Roman" w:cs="Times New Roman" w:hint="default"/>
        <w:b/>
        <w:sz w:val="28"/>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3">
    <w:nsid w:val="79440A44"/>
    <w:multiLevelType w:val="hybridMultilevel"/>
    <w:tmpl w:val="EC8438A0"/>
    <w:lvl w:ilvl="0" w:tplc="B298F9FC">
      <w:start w:val="5"/>
      <w:numFmt w:val="bullet"/>
      <w:lvlText w:val="-"/>
      <w:lvlJc w:val="left"/>
      <w:pPr>
        <w:ind w:left="1069" w:hanging="360"/>
      </w:pPr>
      <w:rPr>
        <w:rFonts w:ascii="Simplified Arabic" w:eastAsiaTheme="majorEastAsia" w:hAnsi="Simplified Arabic" w:cs="Simplified Arabic"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4">
    <w:nsid w:val="7FC736DF"/>
    <w:multiLevelType w:val="hybridMultilevel"/>
    <w:tmpl w:val="93049CA6"/>
    <w:lvl w:ilvl="0" w:tplc="311C7100">
      <w:numFmt w:val="bullet"/>
      <w:lvlText w:val="-"/>
      <w:lvlJc w:val="left"/>
      <w:pPr>
        <w:ind w:left="720" w:hanging="360"/>
      </w:pPr>
      <w:rPr>
        <w:rFonts w:ascii="Simplified Arabic" w:eastAsiaTheme="maj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3"/>
  </w:num>
  <w:num w:numId="4">
    <w:abstractNumId w:val="9"/>
  </w:num>
  <w:num w:numId="5">
    <w:abstractNumId w:val="8"/>
  </w:num>
  <w:num w:numId="6">
    <w:abstractNumId w:val="5"/>
  </w:num>
  <w:num w:numId="7">
    <w:abstractNumId w:val="7"/>
  </w:num>
  <w:num w:numId="8">
    <w:abstractNumId w:val="4"/>
  </w:num>
  <w:num w:numId="9">
    <w:abstractNumId w:val="10"/>
  </w:num>
  <w:num w:numId="10">
    <w:abstractNumId w:val="11"/>
  </w:num>
  <w:num w:numId="11">
    <w:abstractNumId w:val="12"/>
  </w:num>
  <w:num w:numId="12">
    <w:abstractNumId w:val="1"/>
  </w:num>
  <w:num w:numId="13">
    <w:abstractNumId w:val="6"/>
  </w:num>
  <w:num w:numId="14">
    <w:abstractNumId w:val="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numRestart w:val="eachPage"/>
    <w:footnote w:id="0"/>
    <w:footnote w:id="1"/>
  </w:footnotePr>
  <w:endnotePr>
    <w:endnote w:id="0"/>
    <w:endnote w:id="1"/>
  </w:endnotePr>
  <w:compat/>
  <w:rsids>
    <w:rsidRoot w:val="00A728D8"/>
    <w:rsid w:val="00002728"/>
    <w:rsid w:val="000039FD"/>
    <w:rsid w:val="000060FE"/>
    <w:rsid w:val="00012F34"/>
    <w:rsid w:val="0001318A"/>
    <w:rsid w:val="00013908"/>
    <w:rsid w:val="000148DE"/>
    <w:rsid w:val="00016183"/>
    <w:rsid w:val="0002144B"/>
    <w:rsid w:val="0002317D"/>
    <w:rsid w:val="00024706"/>
    <w:rsid w:val="00034F7D"/>
    <w:rsid w:val="000367BE"/>
    <w:rsid w:val="00037715"/>
    <w:rsid w:val="000422C5"/>
    <w:rsid w:val="00053749"/>
    <w:rsid w:val="00053E9B"/>
    <w:rsid w:val="00062F77"/>
    <w:rsid w:val="00064812"/>
    <w:rsid w:val="00072593"/>
    <w:rsid w:val="000764AD"/>
    <w:rsid w:val="0008038D"/>
    <w:rsid w:val="00080F4A"/>
    <w:rsid w:val="0008317B"/>
    <w:rsid w:val="000954DE"/>
    <w:rsid w:val="000A1D01"/>
    <w:rsid w:val="000A5D0C"/>
    <w:rsid w:val="000B3D35"/>
    <w:rsid w:val="000B3EDE"/>
    <w:rsid w:val="000C5FA9"/>
    <w:rsid w:val="000C70F2"/>
    <w:rsid w:val="000C799F"/>
    <w:rsid w:val="000D2199"/>
    <w:rsid w:val="000D64CC"/>
    <w:rsid w:val="000E00F7"/>
    <w:rsid w:val="000F6B09"/>
    <w:rsid w:val="000F78F6"/>
    <w:rsid w:val="00104334"/>
    <w:rsid w:val="00105CA8"/>
    <w:rsid w:val="0011295E"/>
    <w:rsid w:val="00113AAC"/>
    <w:rsid w:val="00116911"/>
    <w:rsid w:val="00116937"/>
    <w:rsid w:val="001172A8"/>
    <w:rsid w:val="00117CBD"/>
    <w:rsid w:val="0012150B"/>
    <w:rsid w:val="001220DF"/>
    <w:rsid w:val="00123A83"/>
    <w:rsid w:val="00130A31"/>
    <w:rsid w:val="00132516"/>
    <w:rsid w:val="0013477A"/>
    <w:rsid w:val="0013582B"/>
    <w:rsid w:val="00137066"/>
    <w:rsid w:val="00141AF2"/>
    <w:rsid w:val="00141F80"/>
    <w:rsid w:val="001448FD"/>
    <w:rsid w:val="0015060C"/>
    <w:rsid w:val="0015099F"/>
    <w:rsid w:val="00152D37"/>
    <w:rsid w:val="00161298"/>
    <w:rsid w:val="0016186E"/>
    <w:rsid w:val="00162515"/>
    <w:rsid w:val="00170EDE"/>
    <w:rsid w:val="001717BC"/>
    <w:rsid w:val="00171A68"/>
    <w:rsid w:val="001720EA"/>
    <w:rsid w:val="0017706E"/>
    <w:rsid w:val="00183A36"/>
    <w:rsid w:val="00185EE5"/>
    <w:rsid w:val="00190CE7"/>
    <w:rsid w:val="00195F6D"/>
    <w:rsid w:val="001977F4"/>
    <w:rsid w:val="001A0631"/>
    <w:rsid w:val="001A413D"/>
    <w:rsid w:val="001C24C6"/>
    <w:rsid w:val="001C54B0"/>
    <w:rsid w:val="001D1F7D"/>
    <w:rsid w:val="001D43DF"/>
    <w:rsid w:val="001E06D3"/>
    <w:rsid w:val="001E71A9"/>
    <w:rsid w:val="001E7B68"/>
    <w:rsid w:val="001E7DA5"/>
    <w:rsid w:val="002003E1"/>
    <w:rsid w:val="00201776"/>
    <w:rsid w:val="00203886"/>
    <w:rsid w:val="00205A21"/>
    <w:rsid w:val="002116EE"/>
    <w:rsid w:val="00220615"/>
    <w:rsid w:val="00226539"/>
    <w:rsid w:val="00226BF2"/>
    <w:rsid w:val="00231B1B"/>
    <w:rsid w:val="00231B2C"/>
    <w:rsid w:val="00234AF0"/>
    <w:rsid w:val="002355A1"/>
    <w:rsid w:val="002372F4"/>
    <w:rsid w:val="00243460"/>
    <w:rsid w:val="00244524"/>
    <w:rsid w:val="002537FA"/>
    <w:rsid w:val="00261AFD"/>
    <w:rsid w:val="00262DB7"/>
    <w:rsid w:val="00267AEB"/>
    <w:rsid w:val="00284BB8"/>
    <w:rsid w:val="00286284"/>
    <w:rsid w:val="00286900"/>
    <w:rsid w:val="00292B49"/>
    <w:rsid w:val="00294467"/>
    <w:rsid w:val="002977F4"/>
    <w:rsid w:val="002A20DA"/>
    <w:rsid w:val="002A2CFC"/>
    <w:rsid w:val="002B6DB5"/>
    <w:rsid w:val="002C04B6"/>
    <w:rsid w:val="002C054D"/>
    <w:rsid w:val="002C085E"/>
    <w:rsid w:val="002C1F07"/>
    <w:rsid w:val="002C5F8D"/>
    <w:rsid w:val="002D20AB"/>
    <w:rsid w:val="002D3428"/>
    <w:rsid w:val="002D3B4A"/>
    <w:rsid w:val="002D4B67"/>
    <w:rsid w:val="002D6EF7"/>
    <w:rsid w:val="002E152D"/>
    <w:rsid w:val="002E33E1"/>
    <w:rsid w:val="002E3567"/>
    <w:rsid w:val="002E3DAE"/>
    <w:rsid w:val="002F0C3C"/>
    <w:rsid w:val="002F0E65"/>
    <w:rsid w:val="00301A1B"/>
    <w:rsid w:val="00305F47"/>
    <w:rsid w:val="00311FD3"/>
    <w:rsid w:val="00314CE0"/>
    <w:rsid w:val="003211AC"/>
    <w:rsid w:val="00321796"/>
    <w:rsid w:val="00322206"/>
    <w:rsid w:val="00326B52"/>
    <w:rsid w:val="00326D02"/>
    <w:rsid w:val="00332A4C"/>
    <w:rsid w:val="00332EB6"/>
    <w:rsid w:val="00336C02"/>
    <w:rsid w:val="0034051C"/>
    <w:rsid w:val="00340730"/>
    <w:rsid w:val="003417F4"/>
    <w:rsid w:val="00341872"/>
    <w:rsid w:val="00346CF1"/>
    <w:rsid w:val="00347997"/>
    <w:rsid w:val="00347B13"/>
    <w:rsid w:val="003523F2"/>
    <w:rsid w:val="00353AD0"/>
    <w:rsid w:val="0035745D"/>
    <w:rsid w:val="00357F86"/>
    <w:rsid w:val="00357FFB"/>
    <w:rsid w:val="003614B6"/>
    <w:rsid w:val="00363E92"/>
    <w:rsid w:val="0036580B"/>
    <w:rsid w:val="00367DDA"/>
    <w:rsid w:val="00371C00"/>
    <w:rsid w:val="003821CD"/>
    <w:rsid w:val="00384B34"/>
    <w:rsid w:val="00391F38"/>
    <w:rsid w:val="00394333"/>
    <w:rsid w:val="003965CC"/>
    <w:rsid w:val="003A3D6C"/>
    <w:rsid w:val="003A45E8"/>
    <w:rsid w:val="003A45FC"/>
    <w:rsid w:val="003A7544"/>
    <w:rsid w:val="003B112C"/>
    <w:rsid w:val="003B59B1"/>
    <w:rsid w:val="003C26E3"/>
    <w:rsid w:val="003C49E1"/>
    <w:rsid w:val="003D46AA"/>
    <w:rsid w:val="003D6C31"/>
    <w:rsid w:val="003D75EC"/>
    <w:rsid w:val="003E26D9"/>
    <w:rsid w:val="003E72CF"/>
    <w:rsid w:val="003F15E5"/>
    <w:rsid w:val="003F1D22"/>
    <w:rsid w:val="003F2153"/>
    <w:rsid w:val="003F2D8B"/>
    <w:rsid w:val="003F65D1"/>
    <w:rsid w:val="003F68A9"/>
    <w:rsid w:val="0040773C"/>
    <w:rsid w:val="004143A2"/>
    <w:rsid w:val="00415439"/>
    <w:rsid w:val="00415DBF"/>
    <w:rsid w:val="00417706"/>
    <w:rsid w:val="00426A75"/>
    <w:rsid w:val="00427049"/>
    <w:rsid w:val="00427FB6"/>
    <w:rsid w:val="004306E3"/>
    <w:rsid w:val="00440B43"/>
    <w:rsid w:val="00442665"/>
    <w:rsid w:val="00450532"/>
    <w:rsid w:val="0045310F"/>
    <w:rsid w:val="00453FD3"/>
    <w:rsid w:val="00457817"/>
    <w:rsid w:val="004578C3"/>
    <w:rsid w:val="00457A75"/>
    <w:rsid w:val="0046086D"/>
    <w:rsid w:val="004776C2"/>
    <w:rsid w:val="00485C22"/>
    <w:rsid w:val="004912CB"/>
    <w:rsid w:val="004A5E87"/>
    <w:rsid w:val="004B00AE"/>
    <w:rsid w:val="004B0385"/>
    <w:rsid w:val="004B2CBA"/>
    <w:rsid w:val="004B37D8"/>
    <w:rsid w:val="004B6C6A"/>
    <w:rsid w:val="004C3420"/>
    <w:rsid w:val="004C7C74"/>
    <w:rsid w:val="004D1D34"/>
    <w:rsid w:val="004D21F8"/>
    <w:rsid w:val="004E18AE"/>
    <w:rsid w:val="004E3703"/>
    <w:rsid w:val="004E420C"/>
    <w:rsid w:val="004E4FC2"/>
    <w:rsid w:val="004E74F0"/>
    <w:rsid w:val="004E7D16"/>
    <w:rsid w:val="004F4BCF"/>
    <w:rsid w:val="004F5704"/>
    <w:rsid w:val="004F6118"/>
    <w:rsid w:val="005023F3"/>
    <w:rsid w:val="00506252"/>
    <w:rsid w:val="0051054C"/>
    <w:rsid w:val="00512CE0"/>
    <w:rsid w:val="00515A14"/>
    <w:rsid w:val="00516C84"/>
    <w:rsid w:val="0052103A"/>
    <w:rsid w:val="00522480"/>
    <w:rsid w:val="005238A4"/>
    <w:rsid w:val="0053568F"/>
    <w:rsid w:val="0053788F"/>
    <w:rsid w:val="005438EB"/>
    <w:rsid w:val="0055019B"/>
    <w:rsid w:val="00551766"/>
    <w:rsid w:val="00554229"/>
    <w:rsid w:val="00554262"/>
    <w:rsid w:val="00556777"/>
    <w:rsid w:val="005577BF"/>
    <w:rsid w:val="00557973"/>
    <w:rsid w:val="005628C1"/>
    <w:rsid w:val="005667FE"/>
    <w:rsid w:val="00571214"/>
    <w:rsid w:val="00575352"/>
    <w:rsid w:val="00575733"/>
    <w:rsid w:val="00576787"/>
    <w:rsid w:val="005801BE"/>
    <w:rsid w:val="00587096"/>
    <w:rsid w:val="00590988"/>
    <w:rsid w:val="00593FDE"/>
    <w:rsid w:val="005945E6"/>
    <w:rsid w:val="005946FD"/>
    <w:rsid w:val="005977A3"/>
    <w:rsid w:val="005A5864"/>
    <w:rsid w:val="005B13B7"/>
    <w:rsid w:val="005B14AC"/>
    <w:rsid w:val="005B7D9D"/>
    <w:rsid w:val="005C31FF"/>
    <w:rsid w:val="005C6817"/>
    <w:rsid w:val="005C78DE"/>
    <w:rsid w:val="005E10B4"/>
    <w:rsid w:val="005E4855"/>
    <w:rsid w:val="005F1FE5"/>
    <w:rsid w:val="005F2E66"/>
    <w:rsid w:val="005F35B8"/>
    <w:rsid w:val="00601E95"/>
    <w:rsid w:val="006026F9"/>
    <w:rsid w:val="00604CE8"/>
    <w:rsid w:val="0060528A"/>
    <w:rsid w:val="006108DC"/>
    <w:rsid w:val="00615E60"/>
    <w:rsid w:val="0062098A"/>
    <w:rsid w:val="00620C1F"/>
    <w:rsid w:val="00621EC9"/>
    <w:rsid w:val="00624574"/>
    <w:rsid w:val="0062646D"/>
    <w:rsid w:val="0062703F"/>
    <w:rsid w:val="006342D1"/>
    <w:rsid w:val="006351D9"/>
    <w:rsid w:val="00644677"/>
    <w:rsid w:val="006509B2"/>
    <w:rsid w:val="00651956"/>
    <w:rsid w:val="00653318"/>
    <w:rsid w:val="00655C88"/>
    <w:rsid w:val="00656C38"/>
    <w:rsid w:val="00661BF5"/>
    <w:rsid w:val="006626CD"/>
    <w:rsid w:val="006640F6"/>
    <w:rsid w:val="00667D16"/>
    <w:rsid w:val="00674136"/>
    <w:rsid w:val="00676892"/>
    <w:rsid w:val="006769BF"/>
    <w:rsid w:val="0067710E"/>
    <w:rsid w:val="00685990"/>
    <w:rsid w:val="00691408"/>
    <w:rsid w:val="00691F6B"/>
    <w:rsid w:val="00692A85"/>
    <w:rsid w:val="006A0338"/>
    <w:rsid w:val="006A3336"/>
    <w:rsid w:val="006A33FE"/>
    <w:rsid w:val="006B3260"/>
    <w:rsid w:val="006B3703"/>
    <w:rsid w:val="006C1747"/>
    <w:rsid w:val="006C1BD3"/>
    <w:rsid w:val="006C34E5"/>
    <w:rsid w:val="006C4149"/>
    <w:rsid w:val="006C4CA7"/>
    <w:rsid w:val="006D0C07"/>
    <w:rsid w:val="006D2375"/>
    <w:rsid w:val="006D40BE"/>
    <w:rsid w:val="006D70C2"/>
    <w:rsid w:val="006D7188"/>
    <w:rsid w:val="006D766B"/>
    <w:rsid w:val="006E3917"/>
    <w:rsid w:val="006E622E"/>
    <w:rsid w:val="006F1583"/>
    <w:rsid w:val="006F3AD6"/>
    <w:rsid w:val="006F67B8"/>
    <w:rsid w:val="006F7405"/>
    <w:rsid w:val="00702E49"/>
    <w:rsid w:val="007064C3"/>
    <w:rsid w:val="00714CA2"/>
    <w:rsid w:val="00720D14"/>
    <w:rsid w:val="00722C56"/>
    <w:rsid w:val="0073183A"/>
    <w:rsid w:val="007343B2"/>
    <w:rsid w:val="00736914"/>
    <w:rsid w:val="007416C4"/>
    <w:rsid w:val="00744BE3"/>
    <w:rsid w:val="007506BF"/>
    <w:rsid w:val="00750FD5"/>
    <w:rsid w:val="007553CD"/>
    <w:rsid w:val="007578B9"/>
    <w:rsid w:val="00761B6A"/>
    <w:rsid w:val="00766547"/>
    <w:rsid w:val="00767A76"/>
    <w:rsid w:val="0077156D"/>
    <w:rsid w:val="00771F35"/>
    <w:rsid w:val="007723CD"/>
    <w:rsid w:val="00773531"/>
    <w:rsid w:val="007739B1"/>
    <w:rsid w:val="007746EF"/>
    <w:rsid w:val="00775118"/>
    <w:rsid w:val="00777874"/>
    <w:rsid w:val="0078157E"/>
    <w:rsid w:val="00783350"/>
    <w:rsid w:val="00784AA1"/>
    <w:rsid w:val="007851CF"/>
    <w:rsid w:val="00785FEB"/>
    <w:rsid w:val="00786484"/>
    <w:rsid w:val="00790395"/>
    <w:rsid w:val="0079133F"/>
    <w:rsid w:val="007939B3"/>
    <w:rsid w:val="007B0706"/>
    <w:rsid w:val="007B1E02"/>
    <w:rsid w:val="007B2680"/>
    <w:rsid w:val="007B283B"/>
    <w:rsid w:val="007B5C13"/>
    <w:rsid w:val="007B6274"/>
    <w:rsid w:val="007B76EF"/>
    <w:rsid w:val="007C300B"/>
    <w:rsid w:val="007C455C"/>
    <w:rsid w:val="007D1235"/>
    <w:rsid w:val="007D1CE9"/>
    <w:rsid w:val="007D1FD4"/>
    <w:rsid w:val="007D3C17"/>
    <w:rsid w:val="007E2D77"/>
    <w:rsid w:val="007E47CF"/>
    <w:rsid w:val="007E722B"/>
    <w:rsid w:val="007F3EA2"/>
    <w:rsid w:val="007F4007"/>
    <w:rsid w:val="00803DBC"/>
    <w:rsid w:val="00803E7F"/>
    <w:rsid w:val="0080705A"/>
    <w:rsid w:val="0081269E"/>
    <w:rsid w:val="00816823"/>
    <w:rsid w:val="00822DAC"/>
    <w:rsid w:val="008252BC"/>
    <w:rsid w:val="00827EB4"/>
    <w:rsid w:val="00830791"/>
    <w:rsid w:val="008336AD"/>
    <w:rsid w:val="00836CC3"/>
    <w:rsid w:val="00844A1D"/>
    <w:rsid w:val="0084677B"/>
    <w:rsid w:val="008467F6"/>
    <w:rsid w:val="00847DAF"/>
    <w:rsid w:val="00852A78"/>
    <w:rsid w:val="008577CC"/>
    <w:rsid w:val="008661F0"/>
    <w:rsid w:val="00866C7D"/>
    <w:rsid w:val="00872E35"/>
    <w:rsid w:val="00876844"/>
    <w:rsid w:val="008818C8"/>
    <w:rsid w:val="00887EF2"/>
    <w:rsid w:val="008A5035"/>
    <w:rsid w:val="008A63D9"/>
    <w:rsid w:val="008A7B52"/>
    <w:rsid w:val="008B2073"/>
    <w:rsid w:val="008B3AAD"/>
    <w:rsid w:val="008B3B0C"/>
    <w:rsid w:val="008B4571"/>
    <w:rsid w:val="008B4AA2"/>
    <w:rsid w:val="008B5177"/>
    <w:rsid w:val="008D2F72"/>
    <w:rsid w:val="008F4BF4"/>
    <w:rsid w:val="00902A7F"/>
    <w:rsid w:val="009032F2"/>
    <w:rsid w:val="00903A23"/>
    <w:rsid w:val="00904E24"/>
    <w:rsid w:val="009060B8"/>
    <w:rsid w:val="00912DA6"/>
    <w:rsid w:val="00915048"/>
    <w:rsid w:val="00917339"/>
    <w:rsid w:val="00925EEB"/>
    <w:rsid w:val="00926862"/>
    <w:rsid w:val="0093058F"/>
    <w:rsid w:val="0093121D"/>
    <w:rsid w:val="00932C99"/>
    <w:rsid w:val="00935084"/>
    <w:rsid w:val="00936BD2"/>
    <w:rsid w:val="009428D8"/>
    <w:rsid w:val="00946041"/>
    <w:rsid w:val="00950671"/>
    <w:rsid w:val="00951F3C"/>
    <w:rsid w:val="00953170"/>
    <w:rsid w:val="00953C5A"/>
    <w:rsid w:val="0096281B"/>
    <w:rsid w:val="00963DC7"/>
    <w:rsid w:val="00964EB6"/>
    <w:rsid w:val="0097324B"/>
    <w:rsid w:val="0098280E"/>
    <w:rsid w:val="0099130A"/>
    <w:rsid w:val="00991BC2"/>
    <w:rsid w:val="00993AE8"/>
    <w:rsid w:val="009A3D65"/>
    <w:rsid w:val="009B3504"/>
    <w:rsid w:val="009B5BE7"/>
    <w:rsid w:val="009B6EB4"/>
    <w:rsid w:val="009C0914"/>
    <w:rsid w:val="009C1EDF"/>
    <w:rsid w:val="009C26A5"/>
    <w:rsid w:val="009C7BAD"/>
    <w:rsid w:val="009D39A1"/>
    <w:rsid w:val="009E0159"/>
    <w:rsid w:val="009E4525"/>
    <w:rsid w:val="009E7EE1"/>
    <w:rsid w:val="009F0953"/>
    <w:rsid w:val="009F796D"/>
    <w:rsid w:val="00A00B15"/>
    <w:rsid w:val="00A04408"/>
    <w:rsid w:val="00A049F0"/>
    <w:rsid w:val="00A06DF5"/>
    <w:rsid w:val="00A13507"/>
    <w:rsid w:val="00A15244"/>
    <w:rsid w:val="00A23338"/>
    <w:rsid w:val="00A31782"/>
    <w:rsid w:val="00A45EE4"/>
    <w:rsid w:val="00A516A5"/>
    <w:rsid w:val="00A53351"/>
    <w:rsid w:val="00A55F30"/>
    <w:rsid w:val="00A6015C"/>
    <w:rsid w:val="00A6541B"/>
    <w:rsid w:val="00A65D43"/>
    <w:rsid w:val="00A728D8"/>
    <w:rsid w:val="00A73072"/>
    <w:rsid w:val="00A7381D"/>
    <w:rsid w:val="00A85C60"/>
    <w:rsid w:val="00A85DC9"/>
    <w:rsid w:val="00A86378"/>
    <w:rsid w:val="00A8652D"/>
    <w:rsid w:val="00A87AE4"/>
    <w:rsid w:val="00A91FA6"/>
    <w:rsid w:val="00A92423"/>
    <w:rsid w:val="00A92762"/>
    <w:rsid w:val="00A93DC4"/>
    <w:rsid w:val="00AA0979"/>
    <w:rsid w:val="00AA7D47"/>
    <w:rsid w:val="00AC0F01"/>
    <w:rsid w:val="00AC172A"/>
    <w:rsid w:val="00AD5BF5"/>
    <w:rsid w:val="00AD7F8F"/>
    <w:rsid w:val="00AE7DC7"/>
    <w:rsid w:val="00AF4177"/>
    <w:rsid w:val="00B02F4B"/>
    <w:rsid w:val="00B030C5"/>
    <w:rsid w:val="00B0341D"/>
    <w:rsid w:val="00B0357C"/>
    <w:rsid w:val="00B03E7C"/>
    <w:rsid w:val="00B05B82"/>
    <w:rsid w:val="00B079CB"/>
    <w:rsid w:val="00B11CCA"/>
    <w:rsid w:val="00B13A78"/>
    <w:rsid w:val="00B1553E"/>
    <w:rsid w:val="00B163B9"/>
    <w:rsid w:val="00B17B57"/>
    <w:rsid w:val="00B20F21"/>
    <w:rsid w:val="00B23E6A"/>
    <w:rsid w:val="00B255BB"/>
    <w:rsid w:val="00B32FE3"/>
    <w:rsid w:val="00B37BE3"/>
    <w:rsid w:val="00B401CD"/>
    <w:rsid w:val="00B429CA"/>
    <w:rsid w:val="00B435E7"/>
    <w:rsid w:val="00B43B0A"/>
    <w:rsid w:val="00B450C2"/>
    <w:rsid w:val="00B55963"/>
    <w:rsid w:val="00B60143"/>
    <w:rsid w:val="00B717B5"/>
    <w:rsid w:val="00B71EB3"/>
    <w:rsid w:val="00B7526A"/>
    <w:rsid w:val="00B81AC9"/>
    <w:rsid w:val="00B829ED"/>
    <w:rsid w:val="00B876D1"/>
    <w:rsid w:val="00B93064"/>
    <w:rsid w:val="00B945BC"/>
    <w:rsid w:val="00BA155F"/>
    <w:rsid w:val="00BA333D"/>
    <w:rsid w:val="00BA7CBC"/>
    <w:rsid w:val="00BB1893"/>
    <w:rsid w:val="00BB321C"/>
    <w:rsid w:val="00BB3593"/>
    <w:rsid w:val="00BB74D5"/>
    <w:rsid w:val="00BC0F6E"/>
    <w:rsid w:val="00BC3902"/>
    <w:rsid w:val="00BC5EDA"/>
    <w:rsid w:val="00BC6BC7"/>
    <w:rsid w:val="00BD086C"/>
    <w:rsid w:val="00BD609A"/>
    <w:rsid w:val="00BE3241"/>
    <w:rsid w:val="00BE3AEB"/>
    <w:rsid w:val="00BE3E6F"/>
    <w:rsid w:val="00BE5F67"/>
    <w:rsid w:val="00BE75D7"/>
    <w:rsid w:val="00BF0AF7"/>
    <w:rsid w:val="00BF1681"/>
    <w:rsid w:val="00BF356C"/>
    <w:rsid w:val="00BF76ED"/>
    <w:rsid w:val="00C0341F"/>
    <w:rsid w:val="00C04D2E"/>
    <w:rsid w:val="00C05EA6"/>
    <w:rsid w:val="00C07461"/>
    <w:rsid w:val="00C109EC"/>
    <w:rsid w:val="00C2671D"/>
    <w:rsid w:val="00C41F15"/>
    <w:rsid w:val="00C434AB"/>
    <w:rsid w:val="00C44EB6"/>
    <w:rsid w:val="00C512F1"/>
    <w:rsid w:val="00C52BDD"/>
    <w:rsid w:val="00C53DAF"/>
    <w:rsid w:val="00C542BD"/>
    <w:rsid w:val="00C61BE2"/>
    <w:rsid w:val="00C66447"/>
    <w:rsid w:val="00C66CD5"/>
    <w:rsid w:val="00C70E0F"/>
    <w:rsid w:val="00C71A58"/>
    <w:rsid w:val="00C72154"/>
    <w:rsid w:val="00C73016"/>
    <w:rsid w:val="00C73309"/>
    <w:rsid w:val="00C73B4A"/>
    <w:rsid w:val="00C74C95"/>
    <w:rsid w:val="00C80CF9"/>
    <w:rsid w:val="00C82B94"/>
    <w:rsid w:val="00C84055"/>
    <w:rsid w:val="00C91B00"/>
    <w:rsid w:val="00C96AD4"/>
    <w:rsid w:val="00CA024F"/>
    <w:rsid w:val="00CA2E1E"/>
    <w:rsid w:val="00CA5DAE"/>
    <w:rsid w:val="00CA5E03"/>
    <w:rsid w:val="00CB55FC"/>
    <w:rsid w:val="00CC3F1C"/>
    <w:rsid w:val="00CE6625"/>
    <w:rsid w:val="00CF0656"/>
    <w:rsid w:val="00CF1451"/>
    <w:rsid w:val="00CF5947"/>
    <w:rsid w:val="00D06C6B"/>
    <w:rsid w:val="00D111A8"/>
    <w:rsid w:val="00D12669"/>
    <w:rsid w:val="00D12CC8"/>
    <w:rsid w:val="00D1661D"/>
    <w:rsid w:val="00D22A51"/>
    <w:rsid w:val="00D2326E"/>
    <w:rsid w:val="00D3142E"/>
    <w:rsid w:val="00D334DA"/>
    <w:rsid w:val="00D33F5D"/>
    <w:rsid w:val="00D40067"/>
    <w:rsid w:val="00D43C5B"/>
    <w:rsid w:val="00D446FA"/>
    <w:rsid w:val="00D44AD8"/>
    <w:rsid w:val="00D5427D"/>
    <w:rsid w:val="00D54424"/>
    <w:rsid w:val="00D56482"/>
    <w:rsid w:val="00D570A5"/>
    <w:rsid w:val="00D616AD"/>
    <w:rsid w:val="00D61AE4"/>
    <w:rsid w:val="00D649F9"/>
    <w:rsid w:val="00D76825"/>
    <w:rsid w:val="00D826C0"/>
    <w:rsid w:val="00D83AD5"/>
    <w:rsid w:val="00D8585D"/>
    <w:rsid w:val="00D93E01"/>
    <w:rsid w:val="00D953B4"/>
    <w:rsid w:val="00DA5431"/>
    <w:rsid w:val="00DA72C6"/>
    <w:rsid w:val="00DB4329"/>
    <w:rsid w:val="00DC026C"/>
    <w:rsid w:val="00DC5366"/>
    <w:rsid w:val="00DC5A7E"/>
    <w:rsid w:val="00DC6071"/>
    <w:rsid w:val="00DD385D"/>
    <w:rsid w:val="00DD79D9"/>
    <w:rsid w:val="00DE2027"/>
    <w:rsid w:val="00DE5920"/>
    <w:rsid w:val="00DE5F70"/>
    <w:rsid w:val="00DE7562"/>
    <w:rsid w:val="00DF11DB"/>
    <w:rsid w:val="00DF35B5"/>
    <w:rsid w:val="00DF5E5C"/>
    <w:rsid w:val="00DF67D1"/>
    <w:rsid w:val="00E02C50"/>
    <w:rsid w:val="00E03633"/>
    <w:rsid w:val="00E052B8"/>
    <w:rsid w:val="00E067EE"/>
    <w:rsid w:val="00E0761D"/>
    <w:rsid w:val="00E2227C"/>
    <w:rsid w:val="00E33DBC"/>
    <w:rsid w:val="00E36630"/>
    <w:rsid w:val="00E415A9"/>
    <w:rsid w:val="00E611A6"/>
    <w:rsid w:val="00E62A3E"/>
    <w:rsid w:val="00E64E79"/>
    <w:rsid w:val="00E7043E"/>
    <w:rsid w:val="00E70B72"/>
    <w:rsid w:val="00E71BCF"/>
    <w:rsid w:val="00E75B87"/>
    <w:rsid w:val="00E76107"/>
    <w:rsid w:val="00E7684F"/>
    <w:rsid w:val="00E76DA5"/>
    <w:rsid w:val="00E86E2C"/>
    <w:rsid w:val="00E918B8"/>
    <w:rsid w:val="00E93AE0"/>
    <w:rsid w:val="00E94D51"/>
    <w:rsid w:val="00E97C94"/>
    <w:rsid w:val="00EA69A1"/>
    <w:rsid w:val="00EA6D14"/>
    <w:rsid w:val="00EA77FD"/>
    <w:rsid w:val="00EB2D0F"/>
    <w:rsid w:val="00EB38A1"/>
    <w:rsid w:val="00EC2307"/>
    <w:rsid w:val="00ED3889"/>
    <w:rsid w:val="00ED391B"/>
    <w:rsid w:val="00ED7FAB"/>
    <w:rsid w:val="00EE6501"/>
    <w:rsid w:val="00EE7659"/>
    <w:rsid w:val="00EF4E19"/>
    <w:rsid w:val="00F02F5F"/>
    <w:rsid w:val="00F030CD"/>
    <w:rsid w:val="00F134C0"/>
    <w:rsid w:val="00F138F0"/>
    <w:rsid w:val="00F14429"/>
    <w:rsid w:val="00F20332"/>
    <w:rsid w:val="00F203C8"/>
    <w:rsid w:val="00F20EF1"/>
    <w:rsid w:val="00F22A8A"/>
    <w:rsid w:val="00F245F8"/>
    <w:rsid w:val="00F32F87"/>
    <w:rsid w:val="00F33CB0"/>
    <w:rsid w:val="00F35661"/>
    <w:rsid w:val="00F36354"/>
    <w:rsid w:val="00F4064D"/>
    <w:rsid w:val="00F46C63"/>
    <w:rsid w:val="00F5214A"/>
    <w:rsid w:val="00F602FE"/>
    <w:rsid w:val="00F62D9C"/>
    <w:rsid w:val="00F67720"/>
    <w:rsid w:val="00F700BC"/>
    <w:rsid w:val="00F70E0B"/>
    <w:rsid w:val="00F73835"/>
    <w:rsid w:val="00F801AD"/>
    <w:rsid w:val="00F8356D"/>
    <w:rsid w:val="00F84F05"/>
    <w:rsid w:val="00F86B8E"/>
    <w:rsid w:val="00F8721E"/>
    <w:rsid w:val="00F91E61"/>
    <w:rsid w:val="00F922F1"/>
    <w:rsid w:val="00F94461"/>
    <w:rsid w:val="00F95466"/>
    <w:rsid w:val="00F957AE"/>
    <w:rsid w:val="00F97F4E"/>
    <w:rsid w:val="00FA24BD"/>
    <w:rsid w:val="00FB52EE"/>
    <w:rsid w:val="00FB6732"/>
    <w:rsid w:val="00FB6B28"/>
    <w:rsid w:val="00FC25F4"/>
    <w:rsid w:val="00FD34FE"/>
    <w:rsid w:val="00FE0340"/>
    <w:rsid w:val="00FF183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8D8"/>
    <w:pPr>
      <w:jc w:val="righ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A728D8"/>
    <w:pPr>
      <w:spacing w:after="0" w:line="240" w:lineRule="auto"/>
    </w:pPr>
    <w:rPr>
      <w:sz w:val="20"/>
      <w:szCs w:val="20"/>
    </w:rPr>
  </w:style>
  <w:style w:type="character" w:customStyle="1" w:styleId="Char">
    <w:name w:val="نص حاشية سفلية Char"/>
    <w:basedOn w:val="a0"/>
    <w:link w:val="a3"/>
    <w:uiPriority w:val="99"/>
    <w:rsid w:val="00A728D8"/>
    <w:rPr>
      <w:sz w:val="20"/>
      <w:szCs w:val="20"/>
    </w:rPr>
  </w:style>
  <w:style w:type="character" w:styleId="a4">
    <w:name w:val="footnote reference"/>
    <w:basedOn w:val="a0"/>
    <w:uiPriority w:val="99"/>
    <w:semiHidden/>
    <w:unhideWhenUsed/>
    <w:rsid w:val="00A728D8"/>
    <w:rPr>
      <w:vertAlign w:val="superscript"/>
    </w:rPr>
  </w:style>
  <w:style w:type="paragraph" w:styleId="a5">
    <w:name w:val="header"/>
    <w:basedOn w:val="a"/>
    <w:link w:val="Char0"/>
    <w:uiPriority w:val="99"/>
    <w:unhideWhenUsed/>
    <w:rsid w:val="00A728D8"/>
    <w:pPr>
      <w:tabs>
        <w:tab w:val="center" w:pos="4153"/>
        <w:tab w:val="right" w:pos="8306"/>
      </w:tabs>
      <w:spacing w:after="0" w:line="240" w:lineRule="auto"/>
    </w:pPr>
  </w:style>
  <w:style w:type="character" w:customStyle="1" w:styleId="Char0">
    <w:name w:val="رأس صفحة Char"/>
    <w:basedOn w:val="a0"/>
    <w:link w:val="a5"/>
    <w:uiPriority w:val="99"/>
    <w:rsid w:val="00A728D8"/>
  </w:style>
  <w:style w:type="paragraph" w:styleId="a6">
    <w:name w:val="footer"/>
    <w:basedOn w:val="a"/>
    <w:link w:val="Char1"/>
    <w:uiPriority w:val="99"/>
    <w:unhideWhenUsed/>
    <w:rsid w:val="00A728D8"/>
    <w:pPr>
      <w:tabs>
        <w:tab w:val="center" w:pos="4153"/>
        <w:tab w:val="right" w:pos="8306"/>
      </w:tabs>
      <w:spacing w:after="0" w:line="240" w:lineRule="auto"/>
    </w:pPr>
  </w:style>
  <w:style w:type="character" w:customStyle="1" w:styleId="Char1">
    <w:name w:val="تذييل صفحة Char"/>
    <w:basedOn w:val="a0"/>
    <w:link w:val="a6"/>
    <w:uiPriority w:val="99"/>
    <w:rsid w:val="00A728D8"/>
  </w:style>
  <w:style w:type="character" w:customStyle="1" w:styleId="Char2">
    <w:name w:val="عنوان فرعي Char"/>
    <w:basedOn w:val="a0"/>
    <w:link w:val="a7"/>
    <w:uiPriority w:val="11"/>
    <w:rsid w:val="0093058F"/>
    <w:rPr>
      <w:rFonts w:asciiTheme="majorHAnsi" w:eastAsiaTheme="majorEastAsia" w:hAnsiTheme="majorHAnsi" w:cstheme="majorBidi"/>
      <w:i/>
      <w:iCs/>
      <w:color w:val="5B9BD5" w:themeColor="accent1"/>
      <w:spacing w:val="15"/>
      <w:sz w:val="24"/>
      <w:szCs w:val="24"/>
    </w:rPr>
  </w:style>
  <w:style w:type="paragraph" w:styleId="a7">
    <w:name w:val="Subtitle"/>
    <w:basedOn w:val="a"/>
    <w:next w:val="a"/>
    <w:link w:val="Char2"/>
    <w:uiPriority w:val="11"/>
    <w:qFormat/>
    <w:rsid w:val="0093058F"/>
    <w:pPr>
      <w:numPr>
        <w:ilvl w:val="1"/>
      </w:numPr>
      <w:spacing w:after="200" w:line="276" w:lineRule="auto"/>
      <w:jc w:val="left"/>
    </w:pPr>
    <w:rPr>
      <w:rFonts w:asciiTheme="majorHAnsi" w:eastAsiaTheme="majorEastAsia" w:hAnsiTheme="majorHAnsi" w:cstheme="majorBidi"/>
      <w:i/>
      <w:iCs/>
      <w:color w:val="5B9BD5" w:themeColor="accent1"/>
      <w:spacing w:val="15"/>
      <w:sz w:val="24"/>
      <w:szCs w:val="24"/>
    </w:rPr>
  </w:style>
  <w:style w:type="character" w:styleId="a8">
    <w:name w:val="endnote reference"/>
    <w:uiPriority w:val="99"/>
    <w:semiHidden/>
    <w:unhideWhenUsed/>
    <w:rsid w:val="00F957AE"/>
    <w:rPr>
      <w:vertAlign w:val="superscript"/>
    </w:rPr>
  </w:style>
  <w:style w:type="paragraph" w:styleId="a9">
    <w:name w:val="List Paragraph"/>
    <w:basedOn w:val="a"/>
    <w:uiPriority w:val="34"/>
    <w:qFormat/>
    <w:rsid w:val="00D12CC8"/>
    <w:pPr>
      <w:ind w:left="720"/>
      <w:contextualSpacing/>
    </w:pPr>
  </w:style>
  <w:style w:type="paragraph" w:styleId="aa">
    <w:name w:val="Balloon Text"/>
    <w:basedOn w:val="a"/>
    <w:link w:val="Char3"/>
    <w:uiPriority w:val="99"/>
    <w:semiHidden/>
    <w:unhideWhenUsed/>
    <w:rsid w:val="007578B9"/>
    <w:pPr>
      <w:spacing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7578B9"/>
    <w:rPr>
      <w:rFonts w:ascii="Tahoma" w:hAnsi="Tahoma" w:cs="Tahoma"/>
      <w:sz w:val="16"/>
      <w:szCs w:val="16"/>
    </w:rPr>
  </w:style>
  <w:style w:type="character" w:customStyle="1" w:styleId="Char10">
    <w:name w:val="عنوان فرعي Char1"/>
    <w:basedOn w:val="a0"/>
    <w:uiPriority w:val="11"/>
    <w:rsid w:val="000C70F2"/>
    <w:rPr>
      <w:rFonts w:ascii="Cambria" w:eastAsia="Times New Roman" w:hAnsi="Cambria" w:cs="Times New Roman"/>
      <w:i/>
      <w:iCs/>
      <w:color w:val="4F81BD"/>
      <w:spacing w:val="15"/>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D2733-44E8-489C-BB3A-C6635149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7997</TotalTime>
  <Pages>40</Pages>
  <Words>5820</Words>
  <Characters>32015</Characters>
  <Application>Microsoft Office Word</Application>
  <DocSecurity>0</DocSecurity>
  <Lines>266</Lines>
  <Paragraphs>75</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AMROUN</cp:lastModifiedBy>
  <cp:revision>386</cp:revision>
  <cp:lastPrinted>2016-08-02T01:06:00Z</cp:lastPrinted>
  <dcterms:created xsi:type="dcterms:W3CDTF">2016-04-21T14:28:00Z</dcterms:created>
  <dcterms:modified xsi:type="dcterms:W3CDTF">2016-09-07T11:13:00Z</dcterms:modified>
</cp:coreProperties>
</file>